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bookmarkStart w:id="0" w:name="_GoBack"/>
            <w:bookmarkEnd w:id="0"/>
            <w:r>
              <w:t>SPLITSKO – DALMATINSKA ŽUPANIJA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KLASA: 110-01/20-01/10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URBROJ: 2181-67-01-20-12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>
            <w:r>
              <w:t>Žrnovnica, 3. prosinca 2020.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  <w:tr w:rsidR="00991E00" w:rsidTr="00991E0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91E00" w:rsidRDefault="00991E00"/>
        </w:tc>
      </w:tr>
    </w:tbl>
    <w:p w:rsidR="007F680A" w:rsidRDefault="007F680A"/>
    <w:p w:rsidR="00991E00" w:rsidRDefault="00991E00" w:rsidP="00991E00">
      <w:pPr>
        <w:jc w:val="both"/>
        <w:rPr>
          <w:rFonts w:ascii="Calibri" w:hAnsi="Calibri" w:cs="Calibri"/>
        </w:rPr>
      </w:pPr>
      <w:r w:rsidRPr="001E498C">
        <w:rPr>
          <w:rFonts w:ascii="Calibri" w:hAnsi="Calibri" w:cs="Calibri"/>
        </w:rPr>
        <w:t>Na temelju članka 125. Zakona o odgoju i obrazovanju u osnovnoj i srednjoj školi („Narodne novine“ broj 87/08, 86/09, 92/10, 105/10, 90/11,16/12, 86/12, 94/13, 136/14 – RUSRH 152/14, 7/17, 68/18, 98/19 i 64/20),  članka 72.  Statuta Osnovne škole Žrnovnica i Statutarne odluke o izmjenama Statuta Osnovne škole Žrnovnica,</w:t>
      </w:r>
      <w:r>
        <w:rPr>
          <w:rFonts w:ascii="Calibri" w:hAnsi="Calibri" w:cs="Calibri"/>
        </w:rPr>
        <w:t xml:space="preserve"> te</w:t>
      </w:r>
      <w:r w:rsidRPr="001E498C">
        <w:rPr>
          <w:rFonts w:ascii="Calibri" w:hAnsi="Calibri" w:cs="Calibri"/>
        </w:rPr>
        <w:t xml:space="preserve"> članka 10. Pravilnika o postupku zapošljavanja te procjeni i vrednovanju kandidata za zapošljavanje i Pravilnika o izmjenama i dopunama Pravilnika o postupku zapošljavanja te procjeni i vrednovanju kandidata za zapošljavanje ravnateljica Matija Šitum, prof. donosi: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ODLUKU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obustavi postupka natječaja</w:t>
      </w: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</w:p>
    <w:p w:rsidR="00991E00" w:rsidRDefault="00991E00" w:rsidP="00991E0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</w:t>
      </w:r>
    </w:p>
    <w:p w:rsidR="00991E00" w:rsidRDefault="00991E00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Obustavlja se postupak po raspisanom javnom natječaju </w:t>
      </w:r>
      <w:r w:rsidR="00AD62E1">
        <w:rPr>
          <w:rFonts w:ascii="Calibri" w:hAnsi="Calibri" w:cs="Calibri"/>
        </w:rPr>
        <w:t>za zasnivanje radnog odnosa na radnom mjestu učitelj matematike – 1 izvršitelj na određeno puno radno vrijeme, zamjena do povratka privremeno odsutne učiteljice matematike</w:t>
      </w:r>
      <w:r w:rsidR="00515132">
        <w:rPr>
          <w:rFonts w:ascii="Calibri" w:hAnsi="Calibri" w:cs="Calibri"/>
        </w:rPr>
        <w:t>, KLASA: 110-01/20-01/10, URBROJ: 2181-67-01-20-1 objavljen na mrežnoj stranici i oglasnoj ploči Hrvatskog zavoda za zapošljavanje i na mrežnoj stranici i oglasnoj ploči Osnovne škole Žrnovnica dana 27. listopada 2020. godine.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Postupak natječaja za radno mjesto iz točke I. ove Odluke obustavlja se jer niti jedan od kandidata nije pristupio procjeni odnosno testiranju.</w:t>
      </w:r>
    </w:p>
    <w:p w:rsidR="00515132" w:rsidRDefault="00515132" w:rsidP="00991E00">
      <w:pPr>
        <w:spacing w:after="0"/>
        <w:jc w:val="both"/>
        <w:rPr>
          <w:rFonts w:ascii="Calibri" w:hAnsi="Calibri" w:cs="Calibri"/>
        </w:rPr>
      </w:pPr>
    </w:p>
    <w:p w:rsidR="00515132" w:rsidRDefault="00515132" w:rsidP="0051513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BB608D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danom donošenja i objavljuje se oglasnoj ploči i mrežnoj stranici Osnovne škole Žrnovnica, te se </w:t>
      </w:r>
      <w:r w:rsidR="00BB608D">
        <w:rPr>
          <w:rFonts w:ascii="Calibri" w:hAnsi="Calibri" w:cs="Calibri"/>
        </w:rPr>
        <w:t xml:space="preserve">u svrhu objave </w:t>
      </w:r>
      <w:r>
        <w:rPr>
          <w:rFonts w:ascii="Calibri" w:hAnsi="Calibri" w:cs="Calibri"/>
        </w:rPr>
        <w:t>dostavlja Hrvatskom zavodu za zapošljavanje</w:t>
      </w:r>
      <w:r w:rsidR="00BB608D">
        <w:rPr>
          <w:rFonts w:ascii="Calibri" w:hAnsi="Calibri" w:cs="Calibri"/>
        </w:rPr>
        <w:t>.</w:t>
      </w:r>
    </w:p>
    <w:p w:rsidR="00BB608D" w:rsidRDefault="00BB608D" w:rsidP="00991E00">
      <w:pPr>
        <w:spacing w:after="0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Ravnateljica</w:t>
            </w: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</w:p>
        </w:tc>
      </w:tr>
      <w:tr w:rsidR="00BB608D" w:rsidTr="00BB608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991E0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B608D" w:rsidRDefault="00BB608D" w:rsidP="00BB60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Matija Šitum, prof.</w:t>
            </w:r>
          </w:p>
        </w:tc>
      </w:tr>
    </w:tbl>
    <w:p w:rsidR="00515132" w:rsidRDefault="00515132" w:rsidP="00991E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91E00" w:rsidRPr="001E498C" w:rsidRDefault="00991E00" w:rsidP="00991E00">
      <w:pPr>
        <w:jc w:val="both"/>
        <w:rPr>
          <w:rFonts w:ascii="Calibri" w:hAnsi="Calibri" w:cs="Calibri"/>
          <w:i/>
          <w:color w:val="00B0F0"/>
          <w:lang w:val="pl-PL"/>
        </w:rPr>
      </w:pPr>
    </w:p>
    <w:p w:rsidR="00991E00" w:rsidRDefault="00991E00"/>
    <w:sectPr w:rsidR="00991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00"/>
    <w:rsid w:val="00515132"/>
    <w:rsid w:val="006D68E1"/>
    <w:rsid w:val="007F680A"/>
    <w:rsid w:val="00991E00"/>
    <w:rsid w:val="00A14133"/>
    <w:rsid w:val="00AD62E1"/>
    <w:rsid w:val="00B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2CB5-7F92-4955-AD3F-15EF453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dcterms:created xsi:type="dcterms:W3CDTF">2020-12-03T12:20:00Z</dcterms:created>
  <dcterms:modified xsi:type="dcterms:W3CDTF">2020-12-03T12:20:00Z</dcterms:modified>
</cp:coreProperties>
</file>