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7D" w:rsidRPr="00D15707" w:rsidRDefault="0073617D" w:rsidP="0073617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OŠ ''ŽRNOVNICA'' ŽRNOVNICA</w:t>
      </w:r>
    </w:p>
    <w:p w:rsidR="0073617D" w:rsidRPr="002D210D" w:rsidRDefault="0073617D" w:rsidP="0073617D">
      <w:pPr>
        <w:pStyle w:val="Bezproreda"/>
        <w:rPr>
          <w:rFonts w:ascii="Arial" w:hAnsi="Arial" w:cs="Arial"/>
          <w:sz w:val="16"/>
          <w:szCs w:val="16"/>
        </w:rPr>
      </w:pPr>
    </w:p>
    <w:p w:rsidR="0073617D" w:rsidRPr="0098674E" w:rsidRDefault="0073617D" w:rsidP="0073617D">
      <w:pPr>
        <w:pStyle w:val="Bezproreda"/>
        <w:rPr>
          <w:rFonts w:ascii="Arial" w:hAnsi="Arial" w:cs="Arial"/>
          <w:sz w:val="18"/>
          <w:szCs w:val="18"/>
        </w:rPr>
      </w:pPr>
      <w:r w:rsidRPr="0098674E">
        <w:rPr>
          <w:rFonts w:ascii="Arial" w:hAnsi="Arial" w:cs="Arial"/>
          <w:sz w:val="18"/>
          <w:szCs w:val="18"/>
        </w:rPr>
        <w:t>KL</w:t>
      </w:r>
      <w:r w:rsidRPr="0098674E">
        <w:rPr>
          <w:rFonts w:ascii="Arial" w:hAnsi="Arial" w:cs="Arial"/>
          <w:spacing w:val="-1"/>
          <w:sz w:val="18"/>
          <w:szCs w:val="18"/>
        </w:rPr>
        <w:t>A</w:t>
      </w:r>
      <w:r w:rsidRPr="0098674E">
        <w:rPr>
          <w:rFonts w:ascii="Arial" w:hAnsi="Arial" w:cs="Arial"/>
          <w:sz w:val="18"/>
          <w:szCs w:val="18"/>
        </w:rPr>
        <w:t>S</w:t>
      </w:r>
      <w:r w:rsidRPr="0098674E">
        <w:rPr>
          <w:rFonts w:ascii="Arial" w:hAnsi="Arial" w:cs="Arial"/>
          <w:spacing w:val="-1"/>
          <w:sz w:val="18"/>
          <w:szCs w:val="18"/>
        </w:rPr>
        <w:t>A</w:t>
      </w:r>
      <w:r w:rsidRPr="0098674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003-05/16-01/4</w:t>
      </w:r>
    </w:p>
    <w:p w:rsidR="0073617D" w:rsidRPr="0098674E" w:rsidRDefault="0073617D" w:rsidP="0073617D">
      <w:pPr>
        <w:pStyle w:val="Bezproreda"/>
        <w:rPr>
          <w:rFonts w:ascii="Arial" w:hAnsi="Arial" w:cs="Arial"/>
          <w:sz w:val="18"/>
          <w:szCs w:val="18"/>
        </w:rPr>
      </w:pPr>
      <w:r w:rsidRPr="0098674E">
        <w:rPr>
          <w:rFonts w:ascii="Arial" w:hAnsi="Arial" w:cs="Arial"/>
          <w:sz w:val="18"/>
          <w:szCs w:val="18"/>
        </w:rPr>
        <w:t>U</w:t>
      </w:r>
      <w:r w:rsidRPr="0098674E">
        <w:rPr>
          <w:rFonts w:ascii="Arial" w:hAnsi="Arial" w:cs="Arial"/>
          <w:spacing w:val="-1"/>
          <w:sz w:val="18"/>
          <w:szCs w:val="18"/>
        </w:rPr>
        <w:t>R</w:t>
      </w:r>
      <w:r w:rsidRPr="0098674E">
        <w:rPr>
          <w:rFonts w:ascii="Arial" w:hAnsi="Arial" w:cs="Arial"/>
          <w:sz w:val="18"/>
          <w:szCs w:val="18"/>
        </w:rPr>
        <w:t>B</w:t>
      </w:r>
      <w:r w:rsidRPr="0098674E">
        <w:rPr>
          <w:rFonts w:ascii="Arial" w:hAnsi="Arial" w:cs="Arial"/>
          <w:spacing w:val="-1"/>
          <w:sz w:val="18"/>
          <w:szCs w:val="18"/>
        </w:rPr>
        <w:t>R</w:t>
      </w:r>
      <w:r w:rsidRPr="0098674E">
        <w:rPr>
          <w:rFonts w:ascii="Arial" w:hAnsi="Arial" w:cs="Arial"/>
          <w:sz w:val="18"/>
          <w:szCs w:val="18"/>
        </w:rPr>
        <w:t>OJ</w:t>
      </w:r>
      <w:r w:rsidRPr="0098674E">
        <w:rPr>
          <w:rFonts w:ascii="Arial" w:hAnsi="Arial" w:cs="Arial"/>
          <w:spacing w:val="1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2181-67-01-16-1</w:t>
      </w:r>
    </w:p>
    <w:p w:rsidR="0073617D" w:rsidRPr="002D210D" w:rsidRDefault="0073617D" w:rsidP="0073617D">
      <w:pPr>
        <w:pStyle w:val="Bezproreda"/>
        <w:rPr>
          <w:rFonts w:ascii="Arial" w:hAnsi="Arial" w:cs="Arial"/>
          <w:sz w:val="16"/>
          <w:szCs w:val="16"/>
        </w:rPr>
      </w:pPr>
    </w:p>
    <w:p w:rsidR="0073617D" w:rsidRPr="002D210D" w:rsidRDefault="0073617D" w:rsidP="0073617D">
      <w:pPr>
        <w:pStyle w:val="Bezproreda"/>
        <w:rPr>
          <w:rFonts w:ascii="Arial" w:hAnsi="Arial" w:cs="Arial"/>
          <w:sz w:val="16"/>
          <w:szCs w:val="16"/>
        </w:rPr>
      </w:pPr>
    </w:p>
    <w:p w:rsidR="0073617D" w:rsidRPr="004D1158" w:rsidRDefault="0073617D" w:rsidP="0073617D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T</w:t>
      </w:r>
      <w:r w:rsidRPr="004D1158">
        <w:rPr>
          <w:rFonts w:ascii="Arial" w:hAnsi="Arial" w:cs="Arial"/>
          <w:spacing w:val="-1"/>
          <w:sz w:val="18"/>
          <w:szCs w:val="18"/>
        </w:rPr>
        <w:t>e</w:t>
      </w:r>
      <w:r w:rsidRPr="004D1158">
        <w:rPr>
          <w:rFonts w:ascii="Arial" w:hAnsi="Arial" w:cs="Arial"/>
          <w:sz w:val="18"/>
          <w:szCs w:val="18"/>
        </w:rPr>
        <w:t xml:space="preserve">meljem </w:t>
      </w:r>
      <w:r w:rsidRPr="004D1158">
        <w:rPr>
          <w:rFonts w:ascii="Arial" w:hAnsi="Arial" w:cs="Arial"/>
          <w:spacing w:val="-1"/>
          <w:sz w:val="18"/>
          <w:szCs w:val="18"/>
        </w:rPr>
        <w:t>č</w:t>
      </w:r>
      <w:r w:rsidRPr="004D1158">
        <w:rPr>
          <w:rFonts w:ascii="Arial" w:hAnsi="Arial" w:cs="Arial"/>
          <w:sz w:val="18"/>
          <w:szCs w:val="18"/>
        </w:rPr>
        <w:t>la</w:t>
      </w:r>
      <w:r w:rsidRPr="004D1158">
        <w:rPr>
          <w:rFonts w:ascii="Arial" w:hAnsi="Arial" w:cs="Arial"/>
          <w:spacing w:val="-1"/>
          <w:sz w:val="18"/>
          <w:szCs w:val="18"/>
        </w:rPr>
        <w:t>n</w:t>
      </w:r>
      <w:r w:rsidRPr="004D1158">
        <w:rPr>
          <w:rFonts w:ascii="Arial" w:hAnsi="Arial" w:cs="Arial"/>
          <w:sz w:val="18"/>
          <w:szCs w:val="18"/>
        </w:rPr>
        <w:t>ka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72</w:t>
      </w:r>
      <w:r w:rsidRPr="004D1158">
        <w:rPr>
          <w:rFonts w:ascii="Arial" w:hAnsi="Arial" w:cs="Arial"/>
          <w:sz w:val="18"/>
          <w:szCs w:val="18"/>
        </w:rPr>
        <w:t xml:space="preserve">. </w:t>
      </w:r>
      <w:r w:rsidRPr="004D1158">
        <w:rPr>
          <w:rFonts w:ascii="Arial" w:hAnsi="Arial" w:cs="Arial"/>
          <w:spacing w:val="1"/>
          <w:sz w:val="18"/>
          <w:szCs w:val="18"/>
        </w:rPr>
        <w:t>S</w:t>
      </w:r>
      <w:r w:rsidRPr="004D1158">
        <w:rPr>
          <w:rFonts w:ascii="Arial" w:hAnsi="Arial" w:cs="Arial"/>
          <w:sz w:val="18"/>
          <w:szCs w:val="18"/>
        </w:rPr>
        <w:t>ta</w:t>
      </w:r>
      <w:r w:rsidRPr="004D1158">
        <w:rPr>
          <w:rFonts w:ascii="Arial" w:hAnsi="Arial" w:cs="Arial"/>
          <w:spacing w:val="2"/>
          <w:sz w:val="18"/>
          <w:szCs w:val="18"/>
        </w:rPr>
        <w:t>t</w:t>
      </w:r>
      <w:r w:rsidRPr="004D1158">
        <w:rPr>
          <w:rFonts w:ascii="Arial" w:hAnsi="Arial" w:cs="Arial"/>
          <w:sz w:val="18"/>
          <w:szCs w:val="18"/>
        </w:rPr>
        <w:t xml:space="preserve">uta </w:t>
      </w:r>
      <w:r>
        <w:rPr>
          <w:rFonts w:ascii="Arial" w:hAnsi="Arial" w:cs="Arial"/>
          <w:spacing w:val="-1"/>
          <w:sz w:val="18"/>
          <w:szCs w:val="18"/>
        </w:rPr>
        <w:t xml:space="preserve">OŠ ''Žrnovnica'' Žrnovnica, ravnateljica OŠ ''Žrnovnica'' Žrnovnica dana 29. lipnja 2016. godine </w:t>
      </w:r>
      <w:r w:rsidRPr="004D1158">
        <w:rPr>
          <w:rFonts w:ascii="Arial" w:hAnsi="Arial" w:cs="Arial"/>
          <w:sz w:val="18"/>
          <w:szCs w:val="18"/>
        </w:rPr>
        <w:t>donosi</w:t>
      </w:r>
    </w:p>
    <w:p w:rsidR="0073617D" w:rsidRPr="002D210D" w:rsidRDefault="0073617D" w:rsidP="0073617D">
      <w:pPr>
        <w:pStyle w:val="Bezproreda"/>
        <w:rPr>
          <w:rFonts w:ascii="Arial" w:hAnsi="Arial" w:cs="Arial"/>
          <w:sz w:val="16"/>
          <w:szCs w:val="16"/>
        </w:rPr>
      </w:pPr>
    </w:p>
    <w:p w:rsidR="0073617D" w:rsidRPr="002D210D" w:rsidRDefault="0073617D" w:rsidP="0073617D">
      <w:pPr>
        <w:pStyle w:val="Bezproreda"/>
        <w:rPr>
          <w:rFonts w:ascii="Arial" w:hAnsi="Arial" w:cs="Arial"/>
          <w:sz w:val="16"/>
          <w:szCs w:val="16"/>
        </w:rPr>
      </w:pPr>
    </w:p>
    <w:p w:rsidR="0073617D" w:rsidRPr="00D15707" w:rsidRDefault="0073617D" w:rsidP="0073617D">
      <w:pPr>
        <w:pStyle w:val="Bezproreda"/>
        <w:jc w:val="center"/>
        <w:rPr>
          <w:rFonts w:ascii="Arial" w:hAnsi="Arial" w:cs="Arial"/>
          <w:b/>
        </w:rPr>
      </w:pPr>
      <w:r w:rsidRPr="00D15707">
        <w:rPr>
          <w:rFonts w:ascii="Arial" w:hAnsi="Arial" w:cs="Arial"/>
          <w:b/>
        </w:rPr>
        <w:t>Proceduru praćenja i naplate prihoda i primitaka</w:t>
      </w:r>
    </w:p>
    <w:p w:rsidR="0073617D" w:rsidRPr="002D210D" w:rsidRDefault="0073617D" w:rsidP="0073617D">
      <w:pPr>
        <w:pStyle w:val="Bezproreda"/>
        <w:rPr>
          <w:rFonts w:ascii="Arial" w:hAnsi="Arial" w:cs="Arial"/>
        </w:rPr>
      </w:pPr>
    </w:p>
    <w:p w:rsidR="0073617D" w:rsidRDefault="0073617D" w:rsidP="0073617D">
      <w:pPr>
        <w:pStyle w:val="Bezproreda"/>
        <w:jc w:val="center"/>
        <w:rPr>
          <w:rFonts w:ascii="Arial" w:hAnsi="Arial" w:cs="Arial"/>
          <w:sz w:val="16"/>
          <w:szCs w:val="16"/>
        </w:rPr>
      </w:pPr>
    </w:p>
    <w:p w:rsidR="0073617D" w:rsidRPr="004D1158" w:rsidRDefault="0073617D" w:rsidP="0073617D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1.</w:t>
      </w:r>
    </w:p>
    <w:p w:rsidR="0073617D" w:rsidRPr="004D1158" w:rsidRDefault="0073617D" w:rsidP="0073617D">
      <w:pPr>
        <w:pStyle w:val="Bezproreda"/>
        <w:rPr>
          <w:rFonts w:ascii="Arial" w:hAnsi="Arial" w:cs="Arial"/>
          <w:sz w:val="18"/>
          <w:szCs w:val="18"/>
        </w:rPr>
      </w:pPr>
    </w:p>
    <w:p w:rsidR="0073617D" w:rsidRDefault="0073617D" w:rsidP="0073617D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Ovim se aktom utvrđuje obveza poje</w:t>
      </w:r>
      <w:r>
        <w:rPr>
          <w:rFonts w:ascii="Arial" w:hAnsi="Arial" w:cs="Arial"/>
          <w:sz w:val="18"/>
          <w:szCs w:val="18"/>
        </w:rPr>
        <w:t xml:space="preserve">dinih službi OŠ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''Žrnovnica'' Žrnovnica</w:t>
      </w:r>
      <w:r w:rsidRPr="004D1158">
        <w:rPr>
          <w:rFonts w:ascii="Arial" w:hAnsi="Arial" w:cs="Arial"/>
          <w:sz w:val="18"/>
          <w:szCs w:val="18"/>
        </w:rPr>
        <w:t xml:space="preserve"> (u nastavku: Škola) te propisuje procedura, odnosno način i rokovi praćenja i naplate prihoda i primitaka Škole.</w:t>
      </w:r>
    </w:p>
    <w:p w:rsidR="0073617D" w:rsidRPr="004D1158" w:rsidRDefault="0073617D" w:rsidP="0073617D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73617D" w:rsidRDefault="0073617D" w:rsidP="0073617D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Prihodi koje Škola naplaćuje su vlastiti prihodi od za</w:t>
      </w:r>
      <w:r>
        <w:rPr>
          <w:rFonts w:ascii="Arial" w:hAnsi="Arial" w:cs="Arial"/>
          <w:sz w:val="18"/>
          <w:szCs w:val="18"/>
        </w:rPr>
        <w:t>kupa prostora.</w:t>
      </w:r>
      <w:r w:rsidRPr="004D1158">
        <w:rPr>
          <w:rFonts w:ascii="Arial" w:hAnsi="Arial" w:cs="Arial"/>
          <w:sz w:val="18"/>
          <w:szCs w:val="18"/>
        </w:rPr>
        <w:t xml:space="preserve"> </w:t>
      </w:r>
    </w:p>
    <w:p w:rsidR="0073617D" w:rsidRDefault="0073617D" w:rsidP="0073617D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73617D" w:rsidRPr="004D1158" w:rsidRDefault="0073617D" w:rsidP="0073617D">
      <w:pPr>
        <w:pStyle w:val="Bezprored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Ako škola ugovori zakup prostora vrijednosti većoj od 20.000,00 kn godišnje, s kupcem ugovara instrument osiguranja plaćanja.</w:t>
      </w:r>
    </w:p>
    <w:p w:rsidR="0073617D" w:rsidRPr="004D1158" w:rsidRDefault="0073617D" w:rsidP="0073617D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73617D" w:rsidRPr="004D1158" w:rsidRDefault="0073617D" w:rsidP="0073617D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2.</w:t>
      </w:r>
    </w:p>
    <w:p w:rsidR="0073617D" w:rsidRPr="004D1158" w:rsidRDefault="0073617D" w:rsidP="0073617D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73617D" w:rsidRPr="004D1158" w:rsidRDefault="0073617D" w:rsidP="0073617D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članka 1. izvodi se po sljedećem postupku, osim ako posebnim propisom nije drugačije određeno:</w:t>
      </w:r>
    </w:p>
    <w:p w:rsidR="0073617D" w:rsidRPr="002D210D" w:rsidRDefault="0073617D" w:rsidP="0073617D">
      <w:pPr>
        <w:pStyle w:val="Bezproreda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/>
      </w:tblPr>
      <w:tblGrid>
        <w:gridCol w:w="626"/>
        <w:gridCol w:w="2653"/>
        <w:gridCol w:w="1969"/>
        <w:gridCol w:w="2438"/>
        <w:gridCol w:w="1602"/>
      </w:tblGrid>
      <w:tr w:rsidR="0073617D" w:rsidRPr="002D210D" w:rsidTr="004F7392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73617D" w:rsidRPr="002D210D" w:rsidTr="004F7392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3617D" w:rsidRPr="002D210D" w:rsidTr="004F7392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73617D" w:rsidRPr="002D210D" w:rsidTr="004F7392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Izdavanje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/izrada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73617D" w:rsidRPr="002D210D" w:rsidTr="004F7392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Ovjera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potpis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od izrade računa</w:t>
            </w:r>
          </w:p>
        </w:tc>
      </w:tr>
      <w:tr w:rsidR="0073617D" w:rsidRPr="002D210D" w:rsidTr="004F7392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nakon ovjere</w:t>
            </w:r>
          </w:p>
        </w:tc>
      </w:tr>
      <w:tr w:rsidR="0073617D" w:rsidRPr="002D210D" w:rsidTr="004F7392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Unos podataka u </w:t>
            </w:r>
          </w:p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sustav </w:t>
            </w:r>
          </w:p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(knjiženje izlaznih </w:t>
            </w:r>
          </w:p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Unutar mjeseca na koji se račun odnosi</w:t>
            </w:r>
          </w:p>
        </w:tc>
      </w:tr>
      <w:tr w:rsidR="0073617D" w:rsidRPr="002D210D" w:rsidTr="004F7392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73617D" w:rsidRPr="002D210D" w:rsidTr="004F7392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Praćenje naplate prihoda </w:t>
            </w:r>
          </w:p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73617D" w:rsidRPr="002D210D" w:rsidTr="004F7392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73617D" w:rsidRPr="002D210D" w:rsidTr="004F7392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Računovodstvo/ravnatelj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73617D" w:rsidRPr="002D210D" w:rsidTr="004F7392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73617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73617D" w:rsidRPr="002D210D" w:rsidTr="004F7392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Ovrha-prisilna naplata potraživanja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 skladu s Ovršnim zakonom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dana nakon donošenja Odluke</w:t>
            </w:r>
          </w:p>
        </w:tc>
      </w:tr>
    </w:tbl>
    <w:p w:rsidR="0073617D" w:rsidRPr="002D210D" w:rsidRDefault="0073617D" w:rsidP="0073617D">
      <w:pPr>
        <w:pStyle w:val="Bezproreda"/>
        <w:rPr>
          <w:rFonts w:ascii="Arial" w:hAnsi="Arial" w:cs="Arial"/>
          <w:sz w:val="16"/>
          <w:szCs w:val="16"/>
        </w:rPr>
      </w:pPr>
    </w:p>
    <w:p w:rsidR="0073617D" w:rsidRPr="004D1158" w:rsidRDefault="0073617D" w:rsidP="0073617D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3.</w:t>
      </w:r>
    </w:p>
    <w:p w:rsidR="0073617D" w:rsidRPr="004D1158" w:rsidRDefault="0073617D" w:rsidP="0073617D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73617D" w:rsidRPr="004D1158" w:rsidRDefault="0073617D" w:rsidP="0073617D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Uvodi se redoviti sustav opominjanja po osnovi prihoda koje određeni dužnik ima prema Školi. </w:t>
      </w:r>
    </w:p>
    <w:p w:rsidR="0073617D" w:rsidRPr="004D1158" w:rsidRDefault="0073617D" w:rsidP="0073617D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Tijekom narednih 30 dana Računovodstvo nadzire naplatu prihoda po opomenama. </w:t>
      </w:r>
    </w:p>
    <w:p w:rsidR="0073617D" w:rsidRPr="004D1158" w:rsidRDefault="0073617D" w:rsidP="0073617D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73617D" w:rsidRPr="004D1158" w:rsidRDefault="0073617D" w:rsidP="0073617D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4.</w:t>
      </w:r>
    </w:p>
    <w:p w:rsidR="0073617D" w:rsidRPr="004D1158" w:rsidRDefault="0073617D" w:rsidP="0073617D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73617D" w:rsidRDefault="0073617D" w:rsidP="0073617D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73617D" w:rsidRDefault="0073617D" w:rsidP="0073617D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73617D" w:rsidRPr="00EE5418" w:rsidRDefault="0073617D" w:rsidP="0073617D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Ovršni postupak se pokreće za dugovanja u visini većoj od 500,00 kn po jednom dužniku.</w:t>
      </w:r>
    </w:p>
    <w:p w:rsidR="0073617D" w:rsidRPr="0098674E" w:rsidRDefault="0073617D" w:rsidP="0073617D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stavka 1. izvodi se po sljedećem postupku:</w:t>
      </w:r>
    </w:p>
    <w:p w:rsidR="0073617D" w:rsidRPr="002D210D" w:rsidRDefault="0073617D" w:rsidP="0073617D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/>
      </w:tblPr>
      <w:tblGrid>
        <w:gridCol w:w="604"/>
        <w:gridCol w:w="3000"/>
        <w:gridCol w:w="1516"/>
        <w:gridCol w:w="2344"/>
        <w:gridCol w:w="1824"/>
      </w:tblGrid>
      <w:tr w:rsidR="0073617D" w:rsidRPr="002D210D" w:rsidTr="004F7392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73617D" w:rsidRPr="002D210D" w:rsidTr="004F7392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3617D" w:rsidRPr="002D210D" w:rsidTr="004F7392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73617D" w:rsidRPr="002D210D" w:rsidTr="004F7392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Prikupljanje dokumentacije za </w:t>
            </w:r>
          </w:p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73617D" w:rsidRPr="002D210D" w:rsidTr="004F7392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pokretanja postupka</w:t>
            </w:r>
          </w:p>
        </w:tc>
      </w:tr>
      <w:tr w:rsidR="0073617D" w:rsidRPr="002D210D" w:rsidTr="004F7392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Ovjera i potpis </w:t>
            </w:r>
          </w:p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617D" w:rsidRPr="002D210D" w:rsidTr="004F7392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izrade prijedloga</w:t>
            </w:r>
          </w:p>
        </w:tc>
      </w:tr>
      <w:tr w:rsidR="0073617D" w:rsidRPr="002D210D" w:rsidTr="004F7392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3617D" w:rsidRPr="002D210D" w:rsidRDefault="0073617D" w:rsidP="004F7392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primitka pravomoćnih rješenja</w:t>
            </w:r>
          </w:p>
        </w:tc>
      </w:tr>
    </w:tbl>
    <w:p w:rsidR="0073617D" w:rsidRPr="002D210D" w:rsidRDefault="0073617D" w:rsidP="0073617D">
      <w:pPr>
        <w:pStyle w:val="Bezproreda"/>
        <w:rPr>
          <w:rFonts w:ascii="Arial" w:hAnsi="Arial" w:cs="Arial"/>
          <w:sz w:val="16"/>
          <w:szCs w:val="16"/>
        </w:rPr>
      </w:pPr>
    </w:p>
    <w:p w:rsidR="0073617D" w:rsidRPr="0098674E" w:rsidRDefault="0073617D" w:rsidP="0073617D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>Članak 5.</w:t>
      </w:r>
    </w:p>
    <w:p w:rsidR="0073617D" w:rsidRPr="0098674E" w:rsidRDefault="0073617D" w:rsidP="0073617D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73617D" w:rsidRPr="0098674E" w:rsidRDefault="0073617D" w:rsidP="0073617D">
      <w:pPr>
        <w:pStyle w:val="Bezproreda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 xml:space="preserve">Ova Procedura stupa na snagu danom donošenja i objavit će se na mrežnim stranicama Škole. </w:t>
      </w:r>
    </w:p>
    <w:p w:rsidR="0073617D" w:rsidRPr="0098674E" w:rsidRDefault="0073617D" w:rsidP="0073617D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73617D" w:rsidRPr="002D210D" w:rsidRDefault="0073617D" w:rsidP="0073617D">
      <w:pPr>
        <w:pStyle w:val="Bezproreda"/>
        <w:ind w:left="6372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98674E">
        <w:rPr>
          <w:rFonts w:ascii="Arial" w:hAnsi="Arial" w:cs="Arial"/>
          <w:color w:val="000000"/>
          <w:sz w:val="18"/>
          <w:szCs w:val="18"/>
        </w:rPr>
        <w:t>Ravnatelj</w:t>
      </w:r>
      <w:r>
        <w:rPr>
          <w:rFonts w:ascii="Arial" w:hAnsi="Arial" w:cs="Arial"/>
          <w:color w:val="000000"/>
          <w:sz w:val="18"/>
          <w:szCs w:val="18"/>
        </w:rPr>
        <w:t>ica</w:t>
      </w:r>
      <w:r w:rsidRPr="002D210D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B6B86" w:rsidRDefault="0073617D" w:rsidP="007361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B6B86" w:rsidSect="005B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617D"/>
    <w:rsid w:val="005B6B86"/>
    <w:rsid w:val="0073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7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3617D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73617D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2016-08-31T06:27:00Z</dcterms:created>
  <dcterms:modified xsi:type="dcterms:W3CDTF">2016-08-31T06:27:00Z</dcterms:modified>
</cp:coreProperties>
</file>