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F5" w:rsidRDefault="003C09F5">
      <w:pPr>
        <w:rPr>
          <w:b/>
          <w:bCs/>
          <w:sz w:val="48"/>
          <w:szCs w:val="48"/>
        </w:rPr>
      </w:pPr>
    </w:p>
    <w:p w:rsidR="003C09F5" w:rsidRDefault="003C09F5">
      <w:pPr>
        <w:rPr>
          <w:b/>
          <w:bCs/>
          <w:sz w:val="48"/>
          <w:szCs w:val="48"/>
        </w:rPr>
      </w:pPr>
    </w:p>
    <w:p w:rsidR="003C09F5" w:rsidRDefault="003C09F5">
      <w:pPr>
        <w:rPr>
          <w:b/>
          <w:bCs/>
          <w:sz w:val="48"/>
          <w:szCs w:val="48"/>
        </w:rPr>
      </w:pPr>
    </w:p>
    <w:p w:rsidR="003C09F5" w:rsidRDefault="00751DA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Pravilnik o testiranju na alkohol, droge i druga sredstva ovisnosti na radnom mjestu</w:t>
      </w:r>
    </w:p>
    <w:p w:rsidR="003C09F5" w:rsidRDefault="00751DA7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  <w:t>Osnovna škola Žrnovnica</w:t>
      </w:r>
    </w:p>
    <w:p w:rsidR="003C09F5" w:rsidRDefault="00751DA7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color w:val="auto"/>
          <w:kern w:val="2"/>
          <w:sz w:val="40"/>
          <w:szCs w:val="40"/>
          <w:lang w:eastAsia="hr-HR"/>
          <w14:ligatures w14:val="standardContextual"/>
        </w:rPr>
        <w:drawing>
          <wp:inline distT="0" distB="0" distL="0" distR="0">
            <wp:extent cx="1876687" cy="1886213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87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9F5" w:rsidRDefault="003C09F5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</w:p>
    <w:p w:rsidR="003C09F5" w:rsidRDefault="003C09F5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40"/>
          <w:szCs w:val="40"/>
          <w14:ligatures w14:val="standardContextual"/>
        </w:rPr>
      </w:pPr>
    </w:p>
    <w:p w:rsidR="003C09F5" w:rsidRDefault="003C09F5"/>
    <w:p w:rsidR="003C09F5" w:rsidRDefault="003C09F5"/>
    <w:p w:rsidR="003C09F5" w:rsidRDefault="003C09F5"/>
    <w:p w:rsidR="003C09F5" w:rsidRDefault="003C09F5"/>
    <w:p w:rsidR="003C09F5" w:rsidRDefault="003C09F5"/>
    <w:p w:rsidR="003C09F5" w:rsidRDefault="003C09F5"/>
    <w:p w:rsidR="003C09F5" w:rsidRDefault="003C09F5"/>
    <w:p w:rsidR="003C09F5" w:rsidRDefault="003C09F5"/>
    <w:p w:rsidR="003C09F5" w:rsidRDefault="003C09F5"/>
    <w:p w:rsidR="003C09F5" w:rsidRDefault="003C09F5"/>
    <w:p w:rsidR="003C09F5" w:rsidRDefault="00751DA7">
      <w:r>
        <w:lastRenderedPageBreak/>
        <w:br/>
        <w:t>Na temelju članka 58. Zakona o zaštiti na radu (NN 71/14, 118/14, 154/14, 94/18 i 96/18) te članka 26. i 27. Zakona o</w:t>
      </w:r>
      <w:r>
        <w:t xml:space="preserve"> radu (NN 93/14, 127/17 i 98/19)</w:t>
      </w:r>
      <w:r>
        <w:rPr>
          <w:color w:val="FF0000"/>
        </w:rPr>
        <w:t xml:space="preserve">, </w:t>
      </w:r>
      <w:r>
        <w:t xml:space="preserve">Školski odbor Osnovne škole Žrnovnica dana 21. ožujka 2025. donosi </w:t>
      </w:r>
    </w:p>
    <w:p w:rsidR="003C09F5" w:rsidRDefault="00751D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PRAVILNIK</w:t>
      </w:r>
    </w:p>
    <w:p w:rsidR="003C09F5" w:rsidRDefault="00751D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O TESTIRANJU NA ALKOHOL,</w:t>
      </w:r>
    </w:p>
    <w:p w:rsidR="003C09F5" w:rsidRDefault="00751DA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DROGE I DRUGA SREDSTVA OVISNOSTI</w:t>
      </w:r>
    </w:p>
    <w:p w:rsidR="003C09F5" w:rsidRDefault="00751DA7">
      <w:pPr>
        <w:spacing w:after="0"/>
        <w:jc w:val="center"/>
      </w:pPr>
      <w:r>
        <w:rPr>
          <w:sz w:val="28"/>
          <w:szCs w:val="28"/>
        </w:rPr>
        <w:t>NA RADNOM MJESTU</w:t>
      </w:r>
      <w:r>
        <w:br/>
      </w:r>
    </w:p>
    <w:p w:rsidR="003C09F5" w:rsidRDefault="00751DA7">
      <w:pPr>
        <w:jc w:val="center"/>
      </w:pPr>
      <w:r>
        <w:rPr>
          <w:b/>
          <w:bCs/>
        </w:rPr>
        <w:t>Članak 1.</w:t>
      </w:r>
    </w:p>
    <w:p w:rsidR="003C09F5" w:rsidRDefault="00751DA7">
      <w:r>
        <w:t>Ovim Pravilnikom utvrđuje se sustav za provedbu mjera zab</w:t>
      </w:r>
      <w:r>
        <w:t xml:space="preserve">rane zloupotrebe alkohola, droga ili drugih sredstava ovisnosti na mjestima rada u vrijeme rada, način utvrđivanja prisutnosti alkohola, droga ili drugih sredstava ovisnosti u tijelu, krvi ili drugim tjelesnim tekućinama (u daljnjem tekstu: testiranje) za </w:t>
      </w:r>
      <w:r>
        <w:t>vrijeme rada, postupanje s osobama zatečenim na radnom mjestu pod utjecajem alkohola, droga ili drugih sredstava ovisnosti i mjere za rad pod utjecajem alkohola, droge i drugih zabranjenih supstanci.</w:t>
      </w:r>
    </w:p>
    <w:p w:rsidR="003C09F5" w:rsidRDefault="00751DA7">
      <w:pPr>
        <w:jc w:val="center"/>
      </w:pPr>
      <w:r>
        <w:rPr>
          <w:b/>
          <w:bCs/>
        </w:rPr>
        <w:t>Članak 2.</w:t>
      </w:r>
    </w:p>
    <w:p w:rsidR="003C09F5" w:rsidRDefault="00751DA7">
      <w:r>
        <w:t>Propisane mjere i postupci sastavni su dio sus</w:t>
      </w:r>
      <w:r>
        <w:t>tava unapređivanja sigurnosti i zdravlja radnika, sprječavanja ozljeda na radu, profesionalnih bolesti i drugih bolesti u vezi s radom, a odnose se na:</w:t>
      </w:r>
    </w:p>
    <w:p w:rsidR="003C09F5" w:rsidRDefault="00751DA7">
      <w:pPr>
        <w:numPr>
          <w:ilvl w:val="0"/>
          <w:numId w:val="4"/>
        </w:numPr>
      </w:pPr>
      <w:r>
        <w:t>Zabranu rada i dolaska na posao pod utjecajem alkohola,</w:t>
      </w:r>
    </w:p>
    <w:p w:rsidR="003C09F5" w:rsidRDefault="00751DA7">
      <w:pPr>
        <w:numPr>
          <w:ilvl w:val="0"/>
          <w:numId w:val="4"/>
        </w:numPr>
      </w:pPr>
      <w:r>
        <w:t>Zabranu unošenja i konzumacije alkoholnih pića na mjesta rada,</w:t>
      </w:r>
    </w:p>
    <w:p w:rsidR="003C09F5" w:rsidRDefault="00751DA7">
      <w:pPr>
        <w:numPr>
          <w:ilvl w:val="0"/>
          <w:numId w:val="4"/>
        </w:numPr>
      </w:pPr>
      <w:r>
        <w:t>Utvrđivanje postupka provjere alkoholiziranosti,</w:t>
      </w:r>
    </w:p>
    <w:p w:rsidR="003C09F5" w:rsidRDefault="00751DA7">
      <w:pPr>
        <w:numPr>
          <w:ilvl w:val="0"/>
          <w:numId w:val="4"/>
        </w:numPr>
      </w:pPr>
      <w:r>
        <w:t>Odgovorne osobe za provedbu mjera zabrane zloupotrebe alkoholnih pića,</w:t>
      </w:r>
    </w:p>
    <w:p w:rsidR="003C09F5" w:rsidRDefault="00751DA7">
      <w:pPr>
        <w:numPr>
          <w:ilvl w:val="0"/>
          <w:numId w:val="4"/>
        </w:numPr>
      </w:pPr>
      <w:r>
        <w:t>Zabranu provjere</w:t>
      </w:r>
    </w:p>
    <w:p w:rsidR="003C09F5" w:rsidRDefault="00751DA7">
      <w:pPr>
        <w:numPr>
          <w:ilvl w:val="0"/>
          <w:numId w:val="4"/>
        </w:numPr>
      </w:pPr>
      <w:r>
        <w:t xml:space="preserve">Suradnju ovlaštenika poslodavca, sa stručnjakom zaštite </w:t>
      </w:r>
      <w:r>
        <w:t xml:space="preserve">na radu I specijalistom medicine rada </w:t>
      </w:r>
    </w:p>
    <w:p w:rsidR="003C09F5" w:rsidRDefault="00751DA7">
      <w:pPr>
        <w:numPr>
          <w:ilvl w:val="0"/>
          <w:numId w:val="4"/>
        </w:numPr>
      </w:pPr>
      <w:r>
        <w:t>Mjere koje se provode nakon utvrđene alkoholiziranosti radnika.</w:t>
      </w:r>
    </w:p>
    <w:p w:rsidR="003C09F5" w:rsidRDefault="00751DA7">
      <w:pPr>
        <w:jc w:val="center"/>
      </w:pPr>
      <w:r>
        <w:rPr>
          <w:b/>
          <w:bCs/>
        </w:rPr>
        <w:t>Članak 3.</w:t>
      </w:r>
    </w:p>
    <w:p w:rsidR="003C09F5" w:rsidRDefault="00751DA7">
      <w:r>
        <w:t>Odredbe ovog Pravilnika odnose se na sve radnike Osnovne škole Žrnovnica (u daljnjem tekstu: Škola) u radnom odnosu temeljem ugovora o radu i d</w:t>
      </w:r>
      <w:r>
        <w:t>ruge osobe koje po bilo kojoj osnovi rade u prostorijama i prostorima Škole (u daljnjem tekstu: radnik).</w:t>
      </w:r>
    </w:p>
    <w:p w:rsidR="003C09F5" w:rsidRDefault="003C09F5"/>
    <w:p w:rsidR="003C09F5" w:rsidRDefault="00751DA7">
      <w:r>
        <w:rPr>
          <w:b/>
          <w:bCs/>
        </w:rPr>
        <w:t>ZABRANA KORIŠTENJA ALKOHOLA, DROGA ILI DRUGIH SREDSTAVA OVISNOSTI NA RADNOM MJESTU</w:t>
      </w:r>
    </w:p>
    <w:p w:rsidR="003C09F5" w:rsidRDefault="00751DA7">
      <w:pPr>
        <w:jc w:val="center"/>
      </w:pPr>
      <w:r>
        <w:rPr>
          <w:b/>
          <w:bCs/>
        </w:rPr>
        <w:t>Članak 4.</w:t>
      </w:r>
    </w:p>
    <w:p w:rsidR="003C09F5" w:rsidRDefault="00751DA7">
      <w:pPr>
        <w:pStyle w:val="Odlomakpopisa"/>
        <w:numPr>
          <w:ilvl w:val="0"/>
          <w:numId w:val="13"/>
        </w:numPr>
      </w:pPr>
      <w:r>
        <w:t>Zabranjeno je unošenje i konzumiranje alkoholnih pića, droga ili drugih sredstava ovisnosti na mjestima rada.</w:t>
      </w:r>
    </w:p>
    <w:p w:rsidR="003C09F5" w:rsidRDefault="00751DA7">
      <w:pPr>
        <w:pStyle w:val="Odlomakpopisa"/>
        <w:numPr>
          <w:ilvl w:val="0"/>
          <w:numId w:val="13"/>
        </w:numPr>
      </w:pPr>
      <w:r>
        <w:lastRenderedPageBreak/>
        <w:t>Radnik u vrijeme rada ne smije biti pod utjecajem alkohola, droge i drugih sredstava ovisnosti niti ih smije unositi na mjesto rada.</w:t>
      </w:r>
    </w:p>
    <w:p w:rsidR="003C09F5" w:rsidRDefault="00751DA7">
      <w:pPr>
        <w:pStyle w:val="Odlomakpopisa"/>
        <w:numPr>
          <w:ilvl w:val="0"/>
          <w:numId w:val="13"/>
        </w:numPr>
      </w:pPr>
      <w:r>
        <w:t>Radnik ne smi</w:t>
      </w:r>
      <w:r>
        <w:t>je biti na radnom mjestu pod utjecajem alkohola ili drugih sredstava ovisnosti niti ih smije unositi na mjesto rada.</w:t>
      </w:r>
    </w:p>
    <w:p w:rsidR="003C09F5" w:rsidRDefault="00751DA7">
      <w:pPr>
        <w:pStyle w:val="Odlomakpopisa"/>
        <w:numPr>
          <w:ilvl w:val="0"/>
          <w:numId w:val="13"/>
        </w:numPr>
      </w:pPr>
      <w:r>
        <w:t>Radi osiguranja sigurnosti i zdravlja svih zaposlenih kao i očuvanja imovine radnik je dužan pridržavati se zabrane rada pod utjecajem alko</w:t>
      </w:r>
      <w:r>
        <w:t>hola, droge i drugih zabranjenih supstanci. Postupanje radnika koje je suprotno smatra se postupkom koji ugrožava opću sigurnost i zdravlje radnika, te imovinu Škole.</w:t>
      </w:r>
    </w:p>
    <w:p w:rsidR="003C09F5" w:rsidRDefault="00751DA7">
      <w:pPr>
        <w:jc w:val="center"/>
      </w:pPr>
      <w:r>
        <w:rPr>
          <w:b/>
          <w:bCs/>
        </w:rPr>
        <w:t>Članak 5.</w:t>
      </w:r>
    </w:p>
    <w:p w:rsidR="003C09F5" w:rsidRDefault="00751DA7">
      <w:pPr>
        <w:pStyle w:val="Odlomakpopisa"/>
        <w:numPr>
          <w:ilvl w:val="0"/>
          <w:numId w:val="3"/>
        </w:numPr>
      </w:pPr>
      <w:r>
        <w:t>Pod pojmom alkohola smatra se bilo koja vrsta alkoholnog pića.</w:t>
      </w:r>
    </w:p>
    <w:p w:rsidR="003C09F5" w:rsidRDefault="00751DA7">
      <w:pPr>
        <w:pStyle w:val="Odlomakpopisa"/>
        <w:numPr>
          <w:ilvl w:val="0"/>
          <w:numId w:val="3"/>
        </w:numPr>
      </w:pPr>
      <w:r>
        <w:t>Pod pojmom droge</w:t>
      </w:r>
      <w:r>
        <w:t xml:space="preserve"> misli se na bilo koju tvar prirodnog ili umjetnog porijekla, uključujući psihotropne tvari, uvrštene u popis psihotropnih tvari ili droga, ili druge supstance koje imaju utjecaj na ponašanje i normalne psihofizičke karakteristike čovjeka.</w:t>
      </w:r>
    </w:p>
    <w:p w:rsidR="003C09F5" w:rsidRDefault="00751DA7">
      <w:pPr>
        <w:jc w:val="center"/>
      </w:pPr>
      <w:r>
        <w:rPr>
          <w:b/>
          <w:bCs/>
        </w:rPr>
        <w:t>Članak 6.</w:t>
      </w:r>
    </w:p>
    <w:p w:rsidR="003C09F5" w:rsidRDefault="00751DA7">
      <w:pPr>
        <w:pStyle w:val="Odlomakpopisa"/>
        <w:numPr>
          <w:ilvl w:val="0"/>
          <w:numId w:val="12"/>
        </w:numPr>
      </w:pPr>
      <w:r>
        <w:t>Stanje</w:t>
      </w:r>
      <w:r>
        <w:t>m pod utjecajem alkohola smatra se stanje pri kojem izmjerena vrijednost alkohola u izdahnutom zraku iznosi više od 0,0 miligrama u litri, odnosno više od 0,0 g/kg težine u krvi.</w:t>
      </w:r>
    </w:p>
    <w:p w:rsidR="003C09F5" w:rsidRDefault="00751DA7">
      <w:pPr>
        <w:pStyle w:val="Odlomakpopisa"/>
        <w:numPr>
          <w:ilvl w:val="0"/>
          <w:numId w:val="12"/>
        </w:numPr>
      </w:pPr>
      <w:r>
        <w:t>Radnik koji je neposredno prije dolaska na rad ili u vrijeme dnevnog odmora i</w:t>
      </w:r>
      <w:r>
        <w:t>li tjednog odmora konzumirao alkoholna pića u količinama koja bi mogla rezultirati koncentracijom većom od utvrđene dužan se osobno ili telefonom javiti ovlašteniku poslodavca i priopćiti mu razlog odustajanja od dolaska na posao.</w:t>
      </w:r>
    </w:p>
    <w:p w:rsidR="003C09F5" w:rsidRDefault="00751DA7">
      <w:pPr>
        <w:pStyle w:val="Odlomakpopisa"/>
        <w:numPr>
          <w:ilvl w:val="0"/>
          <w:numId w:val="12"/>
        </w:numPr>
      </w:pPr>
      <w:r>
        <w:t>Stanje pod utjecajem drog</w:t>
      </w:r>
      <w:r>
        <w:t>e je stanje koje se utvrdi odgovarajućim testiranjem, a pokazuje da osoba ima u tijelu nedozvoljenu ili zabranjenu drogu ili drugo sredstvo ovisnosti. Pozitivan preliminarni test mora se potvrditi potvrdnom metodom.</w:t>
      </w:r>
    </w:p>
    <w:p w:rsidR="003C09F5" w:rsidRDefault="00751DA7">
      <w:pPr>
        <w:pStyle w:val="Odlomakpopisa"/>
        <w:numPr>
          <w:ilvl w:val="0"/>
          <w:numId w:val="12"/>
        </w:numPr>
      </w:pPr>
      <w:r>
        <w:t>Pokazatelji ponašanja u smislu ovog Prav</w:t>
      </w:r>
      <w:r>
        <w:t>ilnika su znaci koji ukazuju da je osoba pod utjecajem alkohola, droge ili drugih sredstva ovisnosti, u smislu promijenjenog ponašanja, djelovanja ili ponašanja koje odstupa od uobičajenog.</w:t>
      </w:r>
    </w:p>
    <w:p w:rsidR="003C09F5" w:rsidRDefault="00751DA7">
      <w:pPr>
        <w:jc w:val="center"/>
      </w:pPr>
      <w:r>
        <w:rPr>
          <w:b/>
          <w:bCs/>
        </w:rPr>
        <w:t>TESTIRANJE</w:t>
      </w:r>
    </w:p>
    <w:p w:rsidR="003C09F5" w:rsidRDefault="00751DA7">
      <w:pPr>
        <w:jc w:val="center"/>
      </w:pPr>
      <w:r>
        <w:rPr>
          <w:b/>
          <w:bCs/>
        </w:rPr>
        <w:t>Članak 7.</w:t>
      </w:r>
    </w:p>
    <w:p w:rsidR="003C09F5" w:rsidRDefault="00751DA7">
      <w:pPr>
        <w:pStyle w:val="Odlomakpopisa"/>
        <w:numPr>
          <w:ilvl w:val="0"/>
          <w:numId w:val="8"/>
        </w:numPr>
      </w:pPr>
      <w:r>
        <w:t xml:space="preserve">Testiranje vrši zdravstvena ustanova </w:t>
      </w:r>
      <w:r>
        <w:t xml:space="preserve">u kojoj se vrši preliminarno testiranje i </w:t>
      </w:r>
      <w:proofErr w:type="spellStart"/>
      <w:r>
        <w:t>alkotestiranje</w:t>
      </w:r>
      <w:proofErr w:type="spellEnd"/>
      <w:r>
        <w:t xml:space="preserve"> ili ovlaštena tvrtka sa osobom osposobljenom i ovlaštenom za rukovanje </w:t>
      </w:r>
      <w:proofErr w:type="spellStart"/>
      <w:r>
        <w:t>alkometrom</w:t>
      </w:r>
      <w:proofErr w:type="spellEnd"/>
      <w:r>
        <w:t>.</w:t>
      </w:r>
    </w:p>
    <w:p w:rsidR="003C09F5" w:rsidRDefault="00751DA7">
      <w:pPr>
        <w:pStyle w:val="Odlomakpopisa"/>
        <w:numPr>
          <w:ilvl w:val="0"/>
          <w:numId w:val="8"/>
        </w:numPr>
      </w:pPr>
      <w:r>
        <w:t>Poslodavac osigurava o svom trošku prijevoz te upućuje radnika za kojega postoji sumnja da je pod utjecajem drugih s</w:t>
      </w:r>
      <w:r>
        <w:t xml:space="preserve">redstava ovisnosti osim alkohola na provjeru je li radnik pod utjecajem drugih sredstava ovisnosti u nadležnu zdravstvenu ustanovu. </w:t>
      </w:r>
    </w:p>
    <w:p w:rsidR="003C09F5" w:rsidRDefault="00751DA7">
      <w:pPr>
        <w:pStyle w:val="Odlomakpopisa"/>
        <w:numPr>
          <w:ilvl w:val="0"/>
          <w:numId w:val="8"/>
        </w:numPr>
      </w:pPr>
      <w:r>
        <w:t xml:space="preserve"> Provjera je li radnik pod utjecajem drugih sredstava ovisnosti obavlja se u vrijeme rada radnika u zdravstvenoj ustanovi u</w:t>
      </w:r>
      <w:r>
        <w:t xml:space="preserve"> nazočnosti neposrednog rukovoditelja radnika ili osobe koja ga zamjenjuje u njegovoj odsutnosti i drugog radnika kao svjedoka.</w:t>
      </w:r>
    </w:p>
    <w:p w:rsidR="003C09F5" w:rsidRDefault="00751DA7">
      <w:pPr>
        <w:jc w:val="center"/>
      </w:pPr>
      <w:r>
        <w:rPr>
          <w:b/>
          <w:bCs/>
        </w:rPr>
        <w:t>Članak 8.</w:t>
      </w:r>
    </w:p>
    <w:p w:rsidR="003C09F5" w:rsidRDefault="00751DA7">
      <w:pPr>
        <w:pStyle w:val="Odlomakpopisa"/>
        <w:numPr>
          <w:ilvl w:val="0"/>
          <w:numId w:val="14"/>
        </w:numPr>
      </w:pPr>
      <w:r>
        <w:t>Smatrat će se da je radnik pod utjecajem alkohola ako u krvi ima alkohola više od 0,0 g/kg, odnosno više od 0,0 miligr</w:t>
      </w:r>
      <w:r>
        <w:t xml:space="preserve">ama u litri izdahnutog zraka, odnosno u krvi ima višu koncentraciju alkohola od koncentracije dozvoljene procjenom rizika poslova koje taj radnik obavlja. </w:t>
      </w:r>
    </w:p>
    <w:p w:rsidR="003C09F5" w:rsidRDefault="003C09F5">
      <w:pPr>
        <w:pStyle w:val="Odlomakpopisa"/>
      </w:pPr>
    </w:p>
    <w:p w:rsidR="003C09F5" w:rsidRDefault="00751DA7">
      <w:pPr>
        <w:pStyle w:val="Odlomakpopisa"/>
        <w:numPr>
          <w:ilvl w:val="0"/>
          <w:numId w:val="14"/>
        </w:numPr>
        <w:spacing w:after="120"/>
      </w:pPr>
      <w:r>
        <w:lastRenderedPageBreak/>
        <w:t>Imenovana osoba za provođenje postupka provjere je li radnik pod utjecajem alkohola ispunjava Zapis</w:t>
      </w:r>
      <w:r>
        <w:t xml:space="preserve">nik o provođenju postupka provjere je li radnik pod utjecajem alkohola, a koji je sastavni dio ovog Pravilnika (PRILOG 1). </w:t>
      </w:r>
    </w:p>
    <w:p w:rsidR="003C09F5" w:rsidRDefault="00751DA7">
      <w:pPr>
        <w:pStyle w:val="Odlomakpopisa"/>
        <w:widowControl w:val="0"/>
        <w:numPr>
          <w:ilvl w:val="0"/>
          <w:numId w:val="14"/>
        </w:numPr>
        <w:spacing w:after="120" w:line="240" w:lineRule="auto"/>
        <w:jc w:val="both"/>
      </w:pPr>
      <w:r>
        <w:t>Po završetku testiranja odgovorna ovlaštena osoba ispitaniku priopćava rezultat testiranja i u slučaju utvrđene alkoholiziranosti up</w:t>
      </w:r>
      <w:r>
        <w:t xml:space="preserve">ozorava ga se da je time počinio povredu radne dužnosti i da će sukladno tome biti privremeno udaljen s rada i da će protiv njega biti poduzete odgovarajuće disciplinske mjere. </w:t>
      </w:r>
    </w:p>
    <w:p w:rsidR="003C09F5" w:rsidRDefault="00751DA7">
      <w:pPr>
        <w:pStyle w:val="Odlomakpopisa"/>
        <w:numPr>
          <w:ilvl w:val="0"/>
          <w:numId w:val="14"/>
        </w:numPr>
        <w:spacing w:after="120"/>
      </w:pPr>
      <w:r>
        <w:t>O provedenom testiranju sastavlja se zapisnik koji sastavlja ovlaštena osoba z</w:t>
      </w:r>
      <w:r>
        <w:t xml:space="preserve">dravstvene ustanove koja vrši testiranje u najmanje (2) primjeraka od kojih (1) zadržava poslodavac, a (1) </w:t>
      </w:r>
    </w:p>
    <w:p w:rsidR="003C09F5" w:rsidRDefault="00751DA7">
      <w:pPr>
        <w:pStyle w:val="Odlomakpopisa"/>
        <w:spacing w:after="120"/>
      </w:pPr>
      <w:r>
        <w:t>dobiva radnik.</w:t>
      </w:r>
    </w:p>
    <w:p w:rsidR="003C09F5" w:rsidRDefault="00751DA7">
      <w:pPr>
        <w:pStyle w:val="Odlomakpopisa"/>
        <w:numPr>
          <w:ilvl w:val="0"/>
          <w:numId w:val="14"/>
        </w:numPr>
        <w:spacing w:after="120"/>
      </w:pPr>
      <w:r>
        <w:t>Smatrat će se da je radnik pod utjecajem drugih sredstava ovisnosti kada se odgovarajućim testiranjem utvrdi da u tijelu ima nedozvol</w:t>
      </w:r>
      <w:r>
        <w:t xml:space="preserve">jeno ili zabranjeno sredstvo ovisnosti, a da su mu pri tome narušeni pokazatelji ponašanja.  </w:t>
      </w:r>
    </w:p>
    <w:p w:rsidR="003C09F5" w:rsidRDefault="00751DA7">
      <w:pPr>
        <w:pStyle w:val="Odlomakpopisa"/>
        <w:numPr>
          <w:ilvl w:val="0"/>
          <w:numId w:val="14"/>
        </w:numPr>
        <w:spacing w:after="120"/>
      </w:pPr>
      <w:r>
        <w:t>Pokazatelji ponašanja u smislu ovog Pravilnika mogu biti znaci koji ukazuju da je osoba pod utjecajem alkohola ili drugih sredstva ovisnosti, u smislu promijenjen</w:t>
      </w:r>
      <w:r>
        <w:t>og ponašanja, djelovanja ili ponašanja koje odstupa od uobičajenog.</w:t>
      </w:r>
    </w:p>
    <w:p w:rsidR="003C09F5" w:rsidRDefault="003C09F5">
      <w:pPr>
        <w:pStyle w:val="Odlomakpopisa"/>
        <w:spacing w:after="120"/>
      </w:pPr>
    </w:p>
    <w:p w:rsidR="003C09F5" w:rsidRDefault="003C09F5">
      <w:pPr>
        <w:pStyle w:val="Odlomakpopisa"/>
      </w:pPr>
    </w:p>
    <w:p w:rsidR="003C09F5" w:rsidRDefault="00751DA7">
      <w:pPr>
        <w:jc w:val="center"/>
      </w:pPr>
      <w:r>
        <w:rPr>
          <w:b/>
          <w:bCs/>
        </w:rPr>
        <w:t>Članak 9.</w:t>
      </w:r>
    </w:p>
    <w:p w:rsidR="003C09F5" w:rsidRDefault="00751DA7">
      <w:pPr>
        <w:pStyle w:val="Odlomakpopisa"/>
        <w:widowControl w:val="0"/>
        <w:numPr>
          <w:ilvl w:val="0"/>
          <w:numId w:val="5"/>
        </w:numPr>
        <w:spacing w:after="0" w:line="240" w:lineRule="auto"/>
        <w:jc w:val="both"/>
      </w:pPr>
      <w:r>
        <w:t>U slučaju odbijanja testiranja ili negiranja rezultata testiranja te odbijanja potpisa na Zapisniku o testiranju upisuju se utvrđene činjenice, potpisuju ga ovlaštena odgovorna</w:t>
      </w:r>
      <w:r>
        <w:t xml:space="preserve"> osoba i svjedok i poduzimaju propisane mjere prema ispitaniku. Sam nedostatak potpisa radnika ne utječe na vjerodostojnost dokaza o alkoholiziranosti. </w:t>
      </w:r>
    </w:p>
    <w:p w:rsidR="003C09F5" w:rsidRDefault="00751DA7">
      <w:pPr>
        <w:pStyle w:val="Odlomakpopisa"/>
        <w:numPr>
          <w:ilvl w:val="0"/>
          <w:numId w:val="5"/>
        </w:numPr>
      </w:pPr>
      <w:r>
        <w:t>Ovlaštenik poslodavca prije  provjere je li radnik pod utjecajem alkohola ili drugih sredstava ovisnost</w:t>
      </w:r>
      <w:r>
        <w:t xml:space="preserve">i mora upozoriti radnika na prethodni stavak ovog članka prije provođenja navedenog postupka. </w:t>
      </w:r>
    </w:p>
    <w:p w:rsidR="003C09F5" w:rsidRDefault="00751DA7">
      <w:pPr>
        <w:pStyle w:val="Odlomakpopisa"/>
        <w:widowControl w:val="0"/>
        <w:numPr>
          <w:ilvl w:val="0"/>
          <w:numId w:val="5"/>
        </w:numPr>
        <w:spacing w:after="0" w:line="240" w:lineRule="auto"/>
        <w:jc w:val="both"/>
      </w:pPr>
      <w:r>
        <w:t>Na testiranje alkoholiziranosti može biti pozvan i radnik koji se nalazi u postupku liječenja, odvikavanja i rehabilitacije od ovisnosti u odgovarajućoj ustanovi</w:t>
      </w:r>
      <w:r>
        <w:t xml:space="preserve">. </w:t>
      </w:r>
    </w:p>
    <w:p w:rsidR="003C09F5" w:rsidRDefault="00751DA7">
      <w:pPr>
        <w:pStyle w:val="Odlomakpopisa"/>
        <w:numPr>
          <w:ilvl w:val="0"/>
          <w:numId w:val="5"/>
        </w:numPr>
      </w:pPr>
      <w:r>
        <w:t xml:space="preserve"> Obavezno je napisati zapisnik o činjenici da je radnik odbio pristupiti provjeri.</w:t>
      </w:r>
    </w:p>
    <w:p w:rsidR="003C09F5" w:rsidRDefault="003C09F5">
      <w:pPr>
        <w:pStyle w:val="Odlomakpopisa"/>
        <w:rPr>
          <w:b/>
          <w:bCs/>
        </w:rPr>
      </w:pPr>
    </w:p>
    <w:p w:rsidR="003C09F5" w:rsidRDefault="003C09F5">
      <w:pPr>
        <w:pStyle w:val="Odlomakpopisa"/>
        <w:rPr>
          <w:b/>
          <w:bCs/>
        </w:rPr>
      </w:pPr>
    </w:p>
    <w:p w:rsidR="003C09F5" w:rsidRDefault="00751DA7">
      <w:pPr>
        <w:pStyle w:val="Odlomakpopisa"/>
      </w:pPr>
      <w:r>
        <w:rPr>
          <w:b/>
          <w:bCs/>
        </w:rPr>
        <w:t xml:space="preserve">                                                                      Članak 10.</w:t>
      </w:r>
    </w:p>
    <w:p w:rsidR="003C09F5" w:rsidRDefault="00751DA7">
      <w:pPr>
        <w:spacing w:after="0"/>
      </w:pPr>
      <w:r>
        <w:t xml:space="preserve">       (1)  Prije početka testiranja radnik mora biti upoznat s postupkom testiranja.</w:t>
      </w:r>
    </w:p>
    <w:p w:rsidR="003C09F5" w:rsidRDefault="00751DA7">
      <w:pPr>
        <w:spacing w:after="0"/>
      </w:pPr>
      <w:r>
        <w:t xml:space="preserve">       (2) Testiranju mora </w:t>
      </w:r>
      <w:proofErr w:type="spellStart"/>
      <w:r>
        <w:t>nazočiti</w:t>
      </w:r>
      <w:proofErr w:type="spellEnd"/>
      <w:r>
        <w:t xml:space="preserve"> odgovorna osoba – poslodavac ili ovlaštenik poslodavca.</w:t>
      </w:r>
    </w:p>
    <w:p w:rsidR="003C09F5" w:rsidRDefault="003C09F5"/>
    <w:p w:rsidR="003C09F5" w:rsidRDefault="00751DA7">
      <w:pPr>
        <w:jc w:val="center"/>
      </w:pPr>
      <w:r>
        <w:rPr>
          <w:b/>
          <w:bCs/>
        </w:rPr>
        <w:t>Članak 11.</w:t>
      </w:r>
    </w:p>
    <w:p w:rsidR="003C09F5" w:rsidRDefault="00751DA7">
      <w:pPr>
        <w:spacing w:after="0"/>
      </w:pPr>
      <w:r>
        <w:t xml:space="preserve">(1)  Poslodavac je obvezan na siguran način udaljiti s mjesta rada radnika koji je pod utjecajem alkohola ili drugih sredstava ovisnosti.  </w:t>
      </w:r>
    </w:p>
    <w:p w:rsidR="003C09F5" w:rsidRDefault="00751DA7">
      <w:pPr>
        <w:spacing w:after="0"/>
      </w:pPr>
      <w:r>
        <w:t>(2) Poslodav</w:t>
      </w:r>
      <w:r>
        <w:t xml:space="preserve">ac je obvezan udaljiti  s mjesta rada i radnika koji odbije postupak provjere ili odbije potpisati zapisnik o provedenom postupku, a naročito ako mu ponašanje odstupa od uobičajenog.  </w:t>
      </w:r>
    </w:p>
    <w:p w:rsidR="003C09F5" w:rsidRDefault="00751DA7">
      <w:pPr>
        <w:spacing w:after="0"/>
      </w:pPr>
      <w:r>
        <w:t>(3) U koliko radnik odbije napustiti radno mjesto poslodavac može koris</w:t>
      </w:r>
      <w:r>
        <w:t xml:space="preserve">titi usluge nadležne redarstvene službe. </w:t>
      </w:r>
    </w:p>
    <w:p w:rsidR="003C09F5" w:rsidRDefault="00751DA7">
      <w:pPr>
        <w:spacing w:after="0"/>
      </w:pPr>
      <w:r>
        <w:t>(4) Poslodavac je obvezan radniku za kojeg se utvrdi da je pod utjecajem alkohola ili drugih sredstava ovisnosti osigurati prijevoz do njegovog prebivališta/boravišta o trošku radnika ili pozvati člana njegove obit</w:t>
      </w:r>
      <w:r>
        <w:t>elji. Kao sastavni dio zapisnika obavezno navesti na koji je način radnik otpremljen s mjesta rada</w:t>
      </w:r>
    </w:p>
    <w:p w:rsidR="003C09F5" w:rsidRDefault="00751DA7">
      <w:pPr>
        <w:jc w:val="center"/>
      </w:pPr>
      <w:r>
        <w:rPr>
          <w:b/>
          <w:bCs/>
        </w:rPr>
        <w:lastRenderedPageBreak/>
        <w:t>Članak 12.</w:t>
      </w:r>
    </w:p>
    <w:p w:rsidR="003C09F5" w:rsidRDefault="00751DA7">
      <w:r>
        <w:t>Postupak provjere je li radnik pod utjecajem alkohola ili drugih sredstava ovisnosti obvezno se provodi u slučaju ozljede na radu radnika ako post</w:t>
      </w:r>
      <w:r>
        <w:t xml:space="preserve">oji osnovana sumnja da je pod utjecajem alkohola ili drugih sredstava ovisnosti.  </w:t>
      </w:r>
    </w:p>
    <w:p w:rsidR="003C09F5" w:rsidRDefault="00751DA7">
      <w:pPr>
        <w:jc w:val="center"/>
      </w:pPr>
      <w:r>
        <w:rPr>
          <w:b/>
          <w:bCs/>
        </w:rPr>
        <w:t>Članak 13.</w:t>
      </w:r>
    </w:p>
    <w:p w:rsidR="003C09F5" w:rsidRDefault="00751DA7">
      <w:pPr>
        <w:jc w:val="center"/>
      </w:pPr>
      <w:r>
        <w:t>Poslodavac ne smije provjeravati je li radnik pod utjecajem drugih sredstava ovisnosti, osim alkohola, ako mu je radnik predao  potvrdu  da  se  nalazi  u  progra</w:t>
      </w:r>
      <w:r>
        <w:t>mu liječenja, odvikavanja ili rehabilitacije od ovisnosti ili da je u izvanbolničkom tretmanu liječenja od ovisnosti te da uzima supstitucijsku terapiju.</w:t>
      </w:r>
    </w:p>
    <w:p w:rsidR="003C09F5" w:rsidRDefault="00751DA7">
      <w:pPr>
        <w:jc w:val="center"/>
      </w:pPr>
      <w:r>
        <w:rPr>
          <w:b/>
          <w:bCs/>
        </w:rPr>
        <w:t>Članak 14.</w:t>
      </w:r>
    </w:p>
    <w:p w:rsidR="003C09F5" w:rsidRDefault="00751DA7">
      <w:r>
        <w:t>Ako se utvrdi da je radnik u vrijeme rada pod utjecajem alkohola ili drugih sredstava ovisn</w:t>
      </w:r>
      <w:r>
        <w:t xml:space="preserve">osti te ako ih unosi na mjesto rada, poslodavac će protiv radnika poduzeti mjere propisane Zakonom o radu, Zakonom o zaštiti na radu te internim aktom poslodavca (Pravilnikom o zaštiti na radu).  </w:t>
      </w:r>
    </w:p>
    <w:p w:rsidR="003C09F5" w:rsidRDefault="00751DA7">
      <w:pPr>
        <w:jc w:val="center"/>
      </w:pPr>
      <w:r>
        <w:rPr>
          <w:b/>
          <w:bCs/>
        </w:rPr>
        <w:t>Članak 15.</w:t>
      </w:r>
    </w:p>
    <w:p w:rsidR="003C09F5" w:rsidRDefault="00751DA7">
      <w:r>
        <w:t xml:space="preserve"> Rad pod utjecajem alkohola ili drugih sredstava</w:t>
      </w:r>
      <w:r>
        <w:t xml:space="preserve"> ovisnosti smatra se težim kršenjem radne dužnosti.  </w:t>
      </w:r>
    </w:p>
    <w:p w:rsidR="003C09F5" w:rsidRDefault="00751DA7">
      <w:pPr>
        <w:jc w:val="center"/>
        <w:rPr>
          <w:b/>
          <w:bCs/>
        </w:rPr>
      </w:pPr>
      <w:r>
        <w:rPr>
          <w:b/>
          <w:bCs/>
        </w:rPr>
        <w:t>Članak 16.</w:t>
      </w:r>
    </w:p>
    <w:p w:rsidR="003C09F5" w:rsidRDefault="00751DA7">
      <w:pPr>
        <w:spacing w:line="276" w:lineRule="auto"/>
        <w:jc w:val="both"/>
        <w:rPr>
          <w:rFonts w:cs="Calibri"/>
        </w:rPr>
      </w:pPr>
      <w:r>
        <w:rPr>
          <w:rFonts w:cs="Calibri"/>
        </w:rPr>
        <w:t>Ovaj Pravilnik stupa na snagu osam dana od dana objave na oglasnoj ploči Škole.</w:t>
      </w:r>
    </w:p>
    <w:p w:rsidR="003C09F5" w:rsidRDefault="00751DA7">
      <w:pPr>
        <w:spacing w:line="276" w:lineRule="auto"/>
        <w:jc w:val="both"/>
        <w:rPr>
          <w:rFonts w:cs="Calibri"/>
        </w:rPr>
      </w:pPr>
      <w:bookmarkStart w:id="0" w:name="page18"/>
      <w:bookmarkEnd w:id="0"/>
      <w:r>
        <w:rPr>
          <w:rFonts w:cs="Calibri"/>
        </w:rPr>
        <w:t xml:space="preserve">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09F5">
        <w:tc>
          <w:tcPr>
            <w:tcW w:w="4531" w:type="dxa"/>
          </w:tcPr>
          <w:p w:rsidR="003C09F5" w:rsidRDefault="003C09F5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1" w:type="dxa"/>
          </w:tcPr>
          <w:p w:rsidR="003C09F5" w:rsidRDefault="00751DA7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Predsjednica Školskog odbora</w:t>
            </w:r>
          </w:p>
        </w:tc>
      </w:tr>
      <w:tr w:rsidR="003C09F5">
        <w:tc>
          <w:tcPr>
            <w:tcW w:w="4531" w:type="dxa"/>
          </w:tcPr>
          <w:p w:rsidR="003C09F5" w:rsidRDefault="003C09F5">
            <w:pPr>
              <w:spacing w:line="276" w:lineRule="auto"/>
              <w:jc w:val="both"/>
              <w:rPr>
                <w:rFonts w:cs="Calibri"/>
              </w:rPr>
            </w:pPr>
          </w:p>
        </w:tc>
        <w:tc>
          <w:tcPr>
            <w:tcW w:w="4531" w:type="dxa"/>
          </w:tcPr>
          <w:p w:rsidR="003C09F5" w:rsidRDefault="00751DA7">
            <w:pPr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Tamara Treskavica Bašić, prof.</w:t>
            </w:r>
          </w:p>
        </w:tc>
      </w:tr>
    </w:tbl>
    <w:p w:rsidR="003C09F5" w:rsidRDefault="003C09F5">
      <w:pPr>
        <w:spacing w:line="276" w:lineRule="auto"/>
        <w:jc w:val="both"/>
        <w:rPr>
          <w:rFonts w:cs="Calibri"/>
        </w:rPr>
      </w:pPr>
    </w:p>
    <w:p w:rsidR="003C09F5" w:rsidRDefault="003C09F5">
      <w:pPr>
        <w:spacing w:line="276" w:lineRule="auto"/>
        <w:jc w:val="both"/>
        <w:rPr>
          <w:rFonts w:cs="Calibri"/>
          <w:sz w:val="24"/>
          <w:szCs w:val="24"/>
        </w:rPr>
      </w:pPr>
    </w:p>
    <w:p w:rsidR="003C09F5" w:rsidRDefault="00751DA7">
      <w:pPr>
        <w:spacing w:line="276" w:lineRule="auto"/>
        <w:jc w:val="both"/>
        <w:rPr>
          <w:rFonts w:cs="Calibri"/>
        </w:rPr>
      </w:pPr>
      <w:r>
        <w:rPr>
          <w:rFonts w:cs="Calibri"/>
        </w:rPr>
        <w:t>Ovaj pravilnik objavljen je na oglasnoj ploči dana 24. ožujka 2025.</w:t>
      </w:r>
      <w:r>
        <w:rPr>
          <w:rFonts w:cs="Calibri"/>
        </w:rPr>
        <w:t xml:space="preserve"> a</w:t>
      </w:r>
      <w:r>
        <w:rPr>
          <w:rFonts w:cs="Calibri"/>
        </w:rPr>
        <w:t xml:space="preserve"> stupa na snagu dana 1. travnja 2025.</w:t>
      </w:r>
      <w:bookmarkStart w:id="1" w:name="_GoBack"/>
      <w:bookmarkEnd w:id="1"/>
    </w:p>
    <w:p w:rsidR="003C09F5" w:rsidRDefault="003C09F5">
      <w:pPr>
        <w:jc w:val="center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09F5">
        <w:tc>
          <w:tcPr>
            <w:tcW w:w="4531" w:type="dxa"/>
          </w:tcPr>
          <w:p w:rsidR="003C09F5" w:rsidRDefault="003C09F5">
            <w:pPr>
              <w:jc w:val="center"/>
            </w:pPr>
          </w:p>
        </w:tc>
        <w:tc>
          <w:tcPr>
            <w:tcW w:w="4531" w:type="dxa"/>
          </w:tcPr>
          <w:p w:rsidR="003C09F5" w:rsidRDefault="00751DA7">
            <w:pPr>
              <w:jc w:val="center"/>
            </w:pPr>
            <w:r>
              <w:t>Ravnateljica</w:t>
            </w:r>
          </w:p>
        </w:tc>
      </w:tr>
      <w:tr w:rsidR="003C09F5">
        <w:tc>
          <w:tcPr>
            <w:tcW w:w="4531" w:type="dxa"/>
          </w:tcPr>
          <w:p w:rsidR="003C09F5" w:rsidRDefault="003C09F5">
            <w:pPr>
              <w:jc w:val="center"/>
            </w:pPr>
          </w:p>
        </w:tc>
        <w:tc>
          <w:tcPr>
            <w:tcW w:w="4531" w:type="dxa"/>
          </w:tcPr>
          <w:p w:rsidR="003C09F5" w:rsidRDefault="00751DA7">
            <w:pPr>
              <w:jc w:val="center"/>
            </w:pPr>
            <w:r>
              <w:t>Matija Šitum, prof.</w:t>
            </w:r>
          </w:p>
        </w:tc>
      </w:tr>
    </w:tbl>
    <w:p w:rsidR="003C09F5" w:rsidRDefault="003C09F5">
      <w:pPr>
        <w:jc w:val="center"/>
      </w:pPr>
    </w:p>
    <w:p w:rsidR="003C09F5" w:rsidRDefault="00751DA7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9F5" w:rsidRDefault="00751DA7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KLASA:       </w:t>
      </w:r>
      <w:r>
        <w:rPr>
          <w:rFonts w:cstheme="minorHAnsi"/>
          <w:noProof/>
          <w:szCs w:val="24"/>
          <w:lang w:val="en-US"/>
        </w:rPr>
        <w:t>011-03/25-02/4</w:t>
      </w:r>
      <w:r>
        <w:rPr>
          <w:rFonts w:cstheme="minorHAnsi"/>
          <w:szCs w:val="24"/>
        </w:rPr>
        <w:t xml:space="preserve">                                                                                                                                             </w:t>
      </w:r>
    </w:p>
    <w:p w:rsidR="003C09F5" w:rsidRDefault="00751DA7">
      <w:pPr>
        <w:spacing w:after="0"/>
        <w:rPr>
          <w:rFonts w:ascii="Times New Roman" w:hAnsi="Times New Roman" w:cs="Times New Roman"/>
        </w:rPr>
      </w:pPr>
      <w:r>
        <w:rPr>
          <w:rFonts w:cstheme="minorHAnsi"/>
          <w:szCs w:val="24"/>
        </w:rPr>
        <w:t xml:space="preserve">URBROJ:     </w:t>
      </w:r>
      <w:r>
        <w:rPr>
          <w:rFonts w:cstheme="minorHAnsi"/>
          <w:noProof/>
          <w:szCs w:val="24"/>
        </w:rPr>
        <w:t>2181-1-266-02-25-1</w:t>
      </w:r>
      <w:r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</w:rPr>
        <w:t xml:space="preserve">   </w:t>
      </w:r>
    </w:p>
    <w:p w:rsidR="003C09F5" w:rsidRDefault="003C09F5">
      <w:pPr>
        <w:spacing w:after="0"/>
        <w:rPr>
          <w:rFonts w:ascii="Times New Roman" w:hAnsi="Times New Roman" w:cs="Times New Roman"/>
        </w:rPr>
      </w:pPr>
    </w:p>
    <w:p w:rsidR="003C09F5" w:rsidRDefault="00751D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noProof/>
          <w:lang w:eastAsia="hr-HR"/>
        </w:rPr>
        <w:drawing>
          <wp:inline distT="0" distB="0" distL="0" distR="0">
            <wp:extent cx="933580" cy="93358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3C09F5" w:rsidRDefault="00751DA7">
      <w:pPr>
        <w:jc w:val="both"/>
        <w:rPr>
          <w:b/>
          <w:bCs/>
        </w:rPr>
      </w:pPr>
      <w:r>
        <w:rPr>
          <w:b/>
          <w:bCs/>
        </w:rPr>
        <w:tab/>
      </w:r>
    </w:p>
    <w:p w:rsidR="003C09F5" w:rsidRDefault="00751DA7">
      <w:pPr>
        <w:jc w:val="center"/>
        <w:rPr>
          <w:b/>
          <w:bCs/>
        </w:rPr>
      </w:pPr>
      <w:r>
        <w:rPr>
          <w:b/>
          <w:bCs/>
        </w:rPr>
        <w:lastRenderedPageBreak/>
        <w:tab/>
      </w: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  <w:rPr>
          <w:b/>
          <w:bCs/>
        </w:rPr>
      </w:pPr>
    </w:p>
    <w:p w:rsidR="003C09F5" w:rsidRDefault="00751DA7">
      <w:pPr>
        <w:jc w:val="center"/>
        <w:rPr>
          <w:b/>
          <w:bCs/>
        </w:rPr>
      </w:pPr>
      <w:r>
        <w:rPr>
          <w:b/>
          <w:bCs/>
        </w:rPr>
        <w:tab/>
      </w:r>
    </w:p>
    <w:p w:rsidR="003C09F5" w:rsidRDefault="003C09F5">
      <w:pPr>
        <w:jc w:val="center"/>
        <w:rPr>
          <w:b/>
          <w:bCs/>
          <w:sz w:val="32"/>
          <w:szCs w:val="32"/>
        </w:rPr>
      </w:pPr>
    </w:p>
    <w:p w:rsidR="003C09F5" w:rsidRDefault="003C09F5">
      <w:pPr>
        <w:jc w:val="center"/>
        <w:rPr>
          <w:b/>
          <w:bCs/>
          <w:sz w:val="32"/>
          <w:szCs w:val="32"/>
        </w:rPr>
      </w:pPr>
    </w:p>
    <w:p w:rsidR="003C09F5" w:rsidRDefault="00751DA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Prilog 1</w:t>
      </w: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751DA7">
      <w:pPr>
        <w:pStyle w:val="Default"/>
        <w:spacing w:line="276" w:lineRule="auto"/>
        <w:jc w:val="center"/>
        <w:rPr>
          <w:rFonts w:asciiTheme="minorHAnsi" w:eastAsiaTheme="minorHAnsi" w:hAnsiTheme="minorHAnsi" w:cstheme="minorBidi"/>
          <w:color w:val="auto"/>
          <w:kern w:val="2"/>
          <w:sz w:val="36"/>
          <w:szCs w:val="36"/>
          <w14:ligatures w14:val="standardContextual"/>
        </w:rPr>
      </w:pPr>
      <w:r>
        <w:rPr>
          <w:rFonts w:asciiTheme="minorHAnsi" w:eastAsiaTheme="minorHAnsi" w:hAnsiTheme="minorHAnsi" w:cstheme="minorBidi"/>
          <w:color w:val="auto"/>
          <w:kern w:val="2"/>
          <w:sz w:val="36"/>
          <w:szCs w:val="36"/>
          <w14:ligatures w14:val="standardContextual"/>
        </w:rPr>
        <w:t xml:space="preserve">Osnovna škola Žrnovnica </w:t>
      </w: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  <w:rPr>
          <w:b/>
          <w:bCs/>
        </w:rPr>
      </w:pPr>
    </w:p>
    <w:p w:rsidR="003C09F5" w:rsidRDefault="00751DA7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  <w:rPr>
          <w:b/>
          <w:bCs/>
        </w:rPr>
      </w:pPr>
    </w:p>
    <w:p w:rsidR="003C09F5" w:rsidRDefault="00751DA7">
      <w:pPr>
        <w:jc w:val="center"/>
        <w:rPr>
          <w:b/>
          <w:bCs/>
        </w:rPr>
      </w:pPr>
      <w:r>
        <w:rPr>
          <w:b/>
          <w:bCs/>
        </w:rPr>
        <w:t>ZAPISNIK O ISPITIVANJU ALKOHOLIZIRANOSTI</w:t>
      </w: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/>
    <w:p w:rsidR="003C09F5" w:rsidRDefault="003C09F5">
      <w:pPr>
        <w:jc w:val="center"/>
      </w:pPr>
    </w:p>
    <w:p w:rsidR="003C09F5" w:rsidRDefault="00751DA7">
      <w:pPr>
        <w:jc w:val="center"/>
        <w:rPr>
          <w:b/>
          <w:bCs/>
        </w:rPr>
      </w:pPr>
      <w:r>
        <w:rPr>
          <w:b/>
          <w:bCs/>
        </w:rPr>
        <w:t>ZAPISNIK O ISPITIVANJU ALKOHOLIZIRANOSTI</w:t>
      </w: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  <w:rPr>
          <w:b/>
          <w:bCs/>
        </w:rPr>
      </w:pPr>
    </w:p>
    <w:p w:rsidR="003C09F5" w:rsidRDefault="00751DA7">
      <w:pPr>
        <w:jc w:val="both"/>
      </w:pPr>
      <w:r>
        <w:t>Ispitivanje je obavljeno na temelju odredbi</w:t>
      </w:r>
      <w:r>
        <w:t xml:space="preserve"> članka 59. Zakona o zaštiti na radu (NN 71/14, 118/14, 154/14, 94/18 i 96/18) i Pravilnika za testiranje na prisutnost alkohola u organizmu na radnom mjestu u Osnovnoj školi Žrnovnica </w:t>
      </w: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751DA7">
      <w:pPr>
        <w:jc w:val="center"/>
      </w:pPr>
      <w:r>
        <w:t>Ime i prezime ispitanika:___________________________________________</w:t>
      </w:r>
      <w:r>
        <w:t xml:space="preserve">____ 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Mjesto ispitivanja:____________________________________________________ 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Datum i vrijeme ispitivanja: ___.___.20___., ___.___ sati. </w:t>
      </w:r>
    </w:p>
    <w:p w:rsidR="003C09F5" w:rsidRDefault="003C09F5">
      <w:pPr>
        <w:jc w:val="center"/>
      </w:pPr>
    </w:p>
    <w:p w:rsidR="003C09F5" w:rsidRDefault="003C09F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3C09F5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hideMark/>
          </w:tcPr>
          <w:p w:rsidR="003C09F5" w:rsidRDefault="00751DA7">
            <w:pPr>
              <w:jc w:val="center"/>
            </w:pPr>
            <w:r>
              <w:t>R</w:t>
            </w:r>
            <w:r>
              <w:t xml:space="preserve">adnik je upozoren na odredbe članka 59. Zakona o zaštiti na radu prema kojem će se, ako odbije provjeru, smatrati da je pod utjecajem alkohola. </w:t>
            </w:r>
          </w:p>
        </w:tc>
      </w:tr>
    </w:tbl>
    <w:p w:rsidR="003C09F5" w:rsidRDefault="003C09F5">
      <w:pPr>
        <w:jc w:val="center"/>
      </w:pPr>
    </w:p>
    <w:p w:rsidR="003C09F5" w:rsidRDefault="003C09F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3C09F5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hideMark/>
          </w:tcPr>
          <w:p w:rsidR="003C09F5" w:rsidRDefault="00751DA7">
            <w:pPr>
              <w:jc w:val="center"/>
            </w:pPr>
            <w:r>
              <w:rPr>
                <w:bCs/>
              </w:rPr>
              <w:t>Radnik je upozoren na odredbe čl. 60 Zakona o zaštiti na radu glede zabrane provjere je li radnik pod utjeca</w:t>
            </w:r>
            <w:r>
              <w:rPr>
                <w:bCs/>
              </w:rPr>
              <w:t xml:space="preserve">jem drugih sredstava ovisnosti osim alkohola ako mu je radnik predao potvrdu da se nalazi u programu liječenja, odvikavanja ili rehabilitacije od ovisnosti ili u izvanbolničkom tretmanu liječenja od ovisnosti te da uzima supstitucijsku terapiju. Radnik je </w:t>
            </w:r>
            <w:r>
              <w:rPr>
                <w:bCs/>
              </w:rPr>
              <w:t xml:space="preserve">upozoren da će se, ukoliko ne dostavi navedenu potvrdu u roku od 24 sata smatrati da je pod utjecajem alkohola. </w:t>
            </w:r>
          </w:p>
        </w:tc>
      </w:tr>
    </w:tbl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Radnik je: </w:t>
      </w:r>
      <w:r>
        <w:tab/>
        <w:t>P</w:t>
      </w:r>
      <w:r>
        <w:rPr>
          <w:b/>
          <w:bCs/>
        </w:rPr>
        <w:t>RISTUPIO PROVJERI</w:t>
      </w:r>
      <w:r>
        <w:t xml:space="preserve"> - </w:t>
      </w:r>
      <w:r>
        <w:rPr>
          <w:b/>
          <w:bCs/>
        </w:rPr>
        <w:t>ODBIO PRISTUPITI PROVJERI</w:t>
      </w:r>
      <w:r>
        <w:t xml:space="preserve">. 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Prema izjavi radnika, radnik </w:t>
      </w:r>
      <w:r>
        <w:rPr>
          <w:b/>
          <w:bCs/>
        </w:rPr>
        <w:t>JE UZIMAO</w:t>
      </w:r>
      <w:r>
        <w:t xml:space="preserve"> – </w:t>
      </w:r>
      <w:r>
        <w:rPr>
          <w:b/>
          <w:bCs/>
        </w:rPr>
        <w:t xml:space="preserve">NIJE UZIMAO </w:t>
      </w:r>
      <w:r>
        <w:t xml:space="preserve">alkoholna pića </w:t>
      </w:r>
      <w:r>
        <w:rPr>
          <w:b/>
          <w:bCs/>
        </w:rPr>
        <w:t>PRIJE RADA</w:t>
      </w:r>
      <w:r>
        <w:t>–</w:t>
      </w:r>
      <w:r>
        <w:t xml:space="preserve"> </w:t>
      </w:r>
      <w:r>
        <w:rPr>
          <w:b/>
          <w:bCs/>
        </w:rPr>
        <w:t>ZA VRIJEME RADA</w:t>
      </w:r>
      <w:r>
        <w:t xml:space="preserve">, 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koja____________________________________, vrijeme uzimanja_________ sati, 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u količini___________________________________________________________ ili 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drugo______________________________________________________________.  </w:t>
      </w:r>
    </w:p>
    <w:p w:rsidR="003C09F5" w:rsidRDefault="003C09F5">
      <w:pPr>
        <w:jc w:val="center"/>
      </w:pPr>
    </w:p>
    <w:p w:rsidR="003C09F5" w:rsidRDefault="00751DA7">
      <w:pPr>
        <w:numPr>
          <w:ilvl w:val="0"/>
          <w:numId w:val="1"/>
        </w:numPr>
        <w:jc w:val="center"/>
      </w:pPr>
      <w:r>
        <w:t xml:space="preserve">Ispitanik </w:t>
      </w:r>
      <w:r>
        <w:rPr>
          <w:b/>
          <w:bCs/>
        </w:rPr>
        <w:t>JE</w:t>
      </w:r>
      <w:r>
        <w:rPr>
          <w:b/>
          <w:bCs/>
        </w:rPr>
        <w:t xml:space="preserve"> </w:t>
      </w:r>
      <w:r>
        <w:t xml:space="preserve">– </w:t>
      </w:r>
      <w:r>
        <w:rPr>
          <w:b/>
          <w:bCs/>
        </w:rPr>
        <w:t xml:space="preserve">NIJE </w:t>
      </w:r>
      <w:r>
        <w:t>zatečen u konzumaciji alkohola, te je provjera obavljena 15 minuta nakon konzumacije.</w:t>
      </w:r>
    </w:p>
    <w:p w:rsidR="003C09F5" w:rsidRDefault="003C09F5">
      <w:pPr>
        <w:jc w:val="center"/>
      </w:pPr>
    </w:p>
    <w:p w:rsidR="003C09F5" w:rsidRDefault="00751DA7">
      <w:pPr>
        <w:numPr>
          <w:ilvl w:val="0"/>
          <w:numId w:val="1"/>
        </w:numPr>
        <w:jc w:val="center"/>
      </w:pPr>
      <w:r>
        <w:t xml:space="preserve">Ispitanik </w:t>
      </w:r>
      <w:r>
        <w:rPr>
          <w:b/>
          <w:bCs/>
        </w:rPr>
        <w:t>JE PUŠAČ</w:t>
      </w:r>
      <w:r>
        <w:t xml:space="preserve"> – </w:t>
      </w:r>
      <w:r>
        <w:rPr>
          <w:b/>
          <w:bCs/>
        </w:rPr>
        <w:t>NIJE PUŠAČ</w:t>
      </w:r>
      <w:r>
        <w:t>, pušio je prije ______</w:t>
      </w:r>
      <w:proofErr w:type="spellStart"/>
      <w:r>
        <w:t>sati______minuta</w:t>
      </w:r>
      <w:proofErr w:type="spellEnd"/>
      <w:r>
        <w:t xml:space="preserve">, </w:t>
      </w:r>
      <w:r>
        <w:rPr>
          <w:b/>
          <w:bCs/>
        </w:rPr>
        <w:t>ZATEČEN DA PUŠI,</w:t>
      </w:r>
      <w:r>
        <w:t xml:space="preserve"> te je provjera obavljena 10 minuta nakon pušenja. </w:t>
      </w: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751DA7">
      <w:pPr>
        <w:jc w:val="center"/>
      </w:pPr>
      <w:r>
        <w:t>Prije početka testiranja radnik je upoznat s postupkom testiranja.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Dane su upute o upotrebi </w:t>
      </w:r>
      <w:proofErr w:type="spellStart"/>
      <w:r>
        <w:t>alkometra</w:t>
      </w:r>
      <w:proofErr w:type="spellEnd"/>
      <w:r>
        <w:t xml:space="preserve"> __________________, koji je upotrijebljen u ___.___ sati. 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Uvidom u </w:t>
      </w:r>
      <w:proofErr w:type="spellStart"/>
      <w:r>
        <w:t>alkometar</w:t>
      </w:r>
      <w:proofErr w:type="spellEnd"/>
      <w:r>
        <w:t xml:space="preserve"> utvrđena je količina alkohola od ___.___ g/kg, te se utvrđuje da 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>ispitan</w:t>
      </w:r>
      <w:r>
        <w:t xml:space="preserve">ik </w:t>
      </w:r>
      <w:r>
        <w:rPr>
          <w:b/>
          <w:bCs/>
        </w:rPr>
        <w:t>JE</w:t>
      </w:r>
      <w:r>
        <w:t xml:space="preserve"> - </w:t>
      </w:r>
      <w:r>
        <w:rPr>
          <w:b/>
          <w:bCs/>
        </w:rPr>
        <w:t xml:space="preserve">NIJE </w:t>
      </w:r>
      <w:r>
        <w:t xml:space="preserve">pod utjecajem alkohola. </w:t>
      </w: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3C09F5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center"/>
            <w:hideMark/>
          </w:tcPr>
          <w:p w:rsidR="003C09F5" w:rsidRDefault="00751DA7">
            <w:pPr>
              <w:jc w:val="center"/>
            </w:pPr>
            <w:r>
              <w:rPr>
                <w:b/>
                <w:bCs/>
              </w:rPr>
              <w:t xml:space="preserve"> </w:t>
            </w:r>
          </w:p>
          <w:p w:rsidR="003C09F5" w:rsidRDefault="00751DA7">
            <w:pPr>
              <w:jc w:val="center"/>
            </w:pPr>
            <w:r>
              <w:t>Ispitanik</w:t>
            </w:r>
            <w:r>
              <w:rPr>
                <w:b/>
                <w:bCs/>
              </w:rPr>
              <w:t xml:space="preserve"> PORIČE – NE PORIČE </w:t>
            </w:r>
            <w:r>
              <w:t>da je pod utjecajem alkohola, te</w:t>
            </w:r>
            <w:r>
              <w:rPr>
                <w:b/>
                <w:bCs/>
              </w:rPr>
              <w:t xml:space="preserve"> PRIHVAĆA – NE</w:t>
            </w:r>
            <w:r>
              <w:t xml:space="preserve"> </w:t>
            </w:r>
            <w:r>
              <w:rPr>
                <w:b/>
                <w:bCs/>
              </w:rPr>
              <w:t xml:space="preserve">PRIHVAĆA </w:t>
            </w:r>
            <w:r>
              <w:t>rezultat ispitivanja alkoholiziranosti.</w:t>
            </w:r>
          </w:p>
        </w:tc>
      </w:tr>
    </w:tbl>
    <w:p w:rsidR="003C09F5" w:rsidRDefault="003C09F5">
      <w:pPr>
        <w:jc w:val="center"/>
      </w:pPr>
    </w:p>
    <w:p w:rsidR="003C09F5" w:rsidRDefault="00751DA7">
      <w:pPr>
        <w:jc w:val="center"/>
      </w:pPr>
      <w:r>
        <w:lastRenderedPageBreak/>
        <w:t xml:space="preserve">Ispitaniku je priopćeno da </w:t>
      </w:r>
      <w:r>
        <w:rPr>
          <w:b/>
          <w:bCs/>
        </w:rPr>
        <w:t>JE</w:t>
      </w:r>
      <w:r>
        <w:t xml:space="preserve">- </w:t>
      </w:r>
      <w:r>
        <w:rPr>
          <w:b/>
          <w:bCs/>
        </w:rPr>
        <w:t>NIJE</w:t>
      </w:r>
      <w:r>
        <w:t xml:space="preserve"> počinio povredu radne obaveze, te da će zbog povrede biti poduzete mjere sukladno odredbama Zakona o radu, Pravilnika o radu Zavoda i Pravilnika o testiranju na alkohol, droge i druga sredstva ovisnosti na radnom mjestu Zavoda. </w:t>
      </w:r>
    </w:p>
    <w:p w:rsidR="003C09F5" w:rsidRDefault="003C09F5">
      <w:pPr>
        <w:jc w:val="center"/>
      </w:pPr>
    </w:p>
    <w:p w:rsidR="003C09F5" w:rsidRDefault="003C09F5">
      <w:pPr>
        <w:jc w:val="center"/>
        <w:rPr>
          <w:b/>
          <w:bCs/>
        </w:rPr>
      </w:pPr>
    </w:p>
    <w:p w:rsidR="003C09F5" w:rsidRDefault="003C09F5">
      <w:pPr>
        <w:jc w:val="center"/>
        <w:rPr>
          <w:b/>
          <w:bCs/>
        </w:rPr>
      </w:pPr>
    </w:p>
    <w:p w:rsidR="003C09F5" w:rsidRDefault="00751DA7">
      <w:pPr>
        <w:jc w:val="center"/>
      </w:pPr>
      <w:r>
        <w:rPr>
          <w:b/>
          <w:bCs/>
        </w:rPr>
        <w:t>Radniku, koji se udalju</w:t>
      </w:r>
      <w:r>
        <w:rPr>
          <w:b/>
          <w:bCs/>
        </w:rPr>
        <w:t xml:space="preserve">je s radnog mjesta: </w:t>
      </w:r>
    </w:p>
    <w:p w:rsidR="003C09F5" w:rsidRDefault="003C09F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3C09F5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hideMark/>
          </w:tcPr>
          <w:p w:rsidR="003C09F5" w:rsidRDefault="00751D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PONUĐEN JE SIGURAN PRIJEVOZ OD POSLODAVCA do mjesta stanovanja </w:t>
            </w:r>
          </w:p>
          <w:p w:rsidR="003C09F5" w:rsidRDefault="00751DA7">
            <w:pPr>
              <w:jc w:val="center"/>
            </w:pPr>
            <w:r>
              <w:rPr>
                <w:b/>
                <w:bCs/>
              </w:rPr>
              <w:t xml:space="preserve">(na trošak radnika); </w:t>
            </w:r>
          </w:p>
        </w:tc>
      </w:tr>
    </w:tbl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751DA7">
      <w:pPr>
        <w:numPr>
          <w:ilvl w:val="0"/>
          <w:numId w:val="2"/>
        </w:numPr>
        <w:jc w:val="center"/>
      </w:pPr>
      <w:r>
        <w:t xml:space="preserve">Radnik </w:t>
      </w:r>
      <w:r>
        <w:rPr>
          <w:b/>
          <w:bCs/>
        </w:rPr>
        <w:t>JE ODBIO</w:t>
      </w:r>
      <w:r>
        <w:t>–</w:t>
      </w:r>
      <w:r>
        <w:rPr>
          <w:b/>
          <w:bCs/>
        </w:rPr>
        <w:t>JE PRIHVATIO</w:t>
      </w:r>
      <w:r>
        <w:t xml:space="preserve"> siguran prijevoz od poslodavca do mjesta stanovanja (na trošak radnika);</w:t>
      </w:r>
    </w:p>
    <w:p w:rsidR="003C09F5" w:rsidRDefault="003C09F5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3C09F5">
        <w:tc>
          <w:tcPr>
            <w:tcW w:w="9638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vAlign w:val="bottom"/>
          </w:tcPr>
          <w:p w:rsidR="003C09F5" w:rsidRDefault="00751DA7">
            <w:pPr>
              <w:jc w:val="center"/>
              <w:rPr>
                <w:b/>
                <w:bCs/>
              </w:rPr>
            </w:pPr>
            <w:r>
              <w:t xml:space="preserve"> </w:t>
            </w:r>
          </w:p>
          <w:p w:rsidR="003C09F5" w:rsidRDefault="00751DA7">
            <w:pPr>
              <w:jc w:val="center"/>
            </w:pPr>
            <w:r>
              <w:rPr>
                <w:b/>
                <w:bCs/>
              </w:rPr>
              <w:t>POZVAN ČLAN OBITELJI;</w:t>
            </w:r>
          </w:p>
          <w:p w:rsidR="003C09F5" w:rsidRDefault="003C09F5">
            <w:pPr>
              <w:jc w:val="center"/>
            </w:pPr>
          </w:p>
        </w:tc>
      </w:tr>
    </w:tbl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751DA7">
      <w:pPr>
        <w:numPr>
          <w:ilvl w:val="0"/>
          <w:numId w:val="2"/>
        </w:numPr>
        <w:jc w:val="center"/>
      </w:pPr>
      <w:r>
        <w:t xml:space="preserve">Radnik </w:t>
      </w:r>
      <w:r>
        <w:rPr>
          <w:b/>
          <w:bCs/>
        </w:rPr>
        <w:t>JE ODBIO</w:t>
      </w:r>
      <w:r>
        <w:t>–J</w:t>
      </w:r>
      <w:r>
        <w:rPr>
          <w:b/>
          <w:bCs/>
        </w:rPr>
        <w:t>E PRIHVATIO</w:t>
      </w:r>
      <w:r>
        <w:t xml:space="preserve"> pozivanje člana obitelji. 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>Napomena:</w:t>
      </w: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U __________, ___.___. 20___. godine. </w:t>
      </w: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751DA7">
      <w:pPr>
        <w:jc w:val="center"/>
      </w:pPr>
      <w:r>
        <w:t xml:space="preserve">Potpis ispitanika: </w:t>
      </w:r>
      <w:r>
        <w:tab/>
      </w:r>
      <w:r>
        <w:tab/>
      </w:r>
      <w:r>
        <w:tab/>
        <w:t xml:space="preserve">Svjedok: </w:t>
      </w:r>
      <w:r>
        <w:tab/>
      </w:r>
      <w:r>
        <w:tab/>
      </w:r>
      <w:r>
        <w:tab/>
      </w:r>
      <w:r>
        <w:tab/>
        <w:t>Ispitivanje  obavio:</w:t>
      </w:r>
    </w:p>
    <w:p w:rsidR="003C09F5" w:rsidRDefault="003C09F5">
      <w:pPr>
        <w:jc w:val="center"/>
      </w:pPr>
    </w:p>
    <w:p w:rsidR="003C09F5" w:rsidRDefault="003C09F5">
      <w:pPr>
        <w:jc w:val="center"/>
      </w:pPr>
    </w:p>
    <w:p w:rsidR="003C09F5" w:rsidRDefault="003C09F5">
      <w:pPr>
        <w:jc w:val="center"/>
      </w:pPr>
    </w:p>
    <w:sectPr w:rsidR="003C0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BF6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4FC8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BA5DF5"/>
    <w:multiLevelType w:val="multilevel"/>
    <w:tmpl w:val="CEF2AF2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E3FBF"/>
    <w:multiLevelType w:val="multilevel"/>
    <w:tmpl w:val="1FD8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526AF8"/>
    <w:multiLevelType w:val="multilevel"/>
    <w:tmpl w:val="B7D04640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86F1D"/>
    <w:multiLevelType w:val="multilevel"/>
    <w:tmpl w:val="5D587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67CBA"/>
    <w:multiLevelType w:val="multilevel"/>
    <w:tmpl w:val="EC66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443F3"/>
    <w:multiLevelType w:val="multilevel"/>
    <w:tmpl w:val="531CD64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043A9"/>
    <w:multiLevelType w:val="multilevel"/>
    <w:tmpl w:val="01EC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5B144B"/>
    <w:multiLevelType w:val="multilevel"/>
    <w:tmpl w:val="3DF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8F33CF"/>
    <w:multiLevelType w:val="multilevel"/>
    <w:tmpl w:val="D0A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2C7158"/>
    <w:multiLevelType w:val="multilevel"/>
    <w:tmpl w:val="E106436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E4A70"/>
    <w:multiLevelType w:val="multilevel"/>
    <w:tmpl w:val="B5C620B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D2E2F"/>
    <w:multiLevelType w:val="multilevel"/>
    <w:tmpl w:val="8572C57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F5"/>
    <w:rsid w:val="003C09F5"/>
    <w:rsid w:val="0075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6290"/>
  <w15:docId w15:val="{DD1877B1-F14D-430A-8533-FB1E74E2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D033B-0450-4814-BEC0-E9A1CD98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 Office</dc:creator>
  <cp:keywords/>
  <dc:description/>
  <cp:lastModifiedBy>HGPC</cp:lastModifiedBy>
  <cp:revision>2</cp:revision>
  <cp:lastPrinted>2024-09-06T08:48:00Z</cp:lastPrinted>
  <dcterms:created xsi:type="dcterms:W3CDTF">2025-04-14T11:33:00Z</dcterms:created>
  <dcterms:modified xsi:type="dcterms:W3CDTF">2025-04-14T11:33:00Z</dcterms:modified>
</cp:coreProperties>
</file>