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9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travnja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Čistač/spremač koji obavlja poslove spremača</w:t>
      </w:r>
      <w:r>
        <w:rPr>
          <w:rFonts w:asciiTheme="minorHAnsi" w:hAnsiTheme="minorHAnsi" w:cstheme="minorHAnsi"/>
          <w:bCs/>
          <w:lang w:eastAsia="hr-HR"/>
        </w:rPr>
        <w:t xml:space="preserve">  – 1 izvršitelj na određeno puno radno vrijeme – 40 sati tjedno</w:t>
      </w:r>
      <w:r>
        <w:rPr>
          <w:rFonts w:asciiTheme="minorHAnsi" w:hAnsiTheme="minorHAnsi" w:cstheme="minorHAnsi"/>
          <w:bCs/>
          <w:lang w:eastAsia="hr-HR"/>
        </w:rPr>
        <w:t xml:space="preserve">, zamjena</w:t>
      </w:r>
    </w:p>
    <w:p>
      <w:pPr>
        <w:pStyle w:val="Bezproreda"/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  <w:r>
        <w:rPr>
          <w:rFonts w:asciiTheme="minorHAnsi" w:hAnsiTheme="minorHAnsi" w:cstheme="minorHAnsi"/>
          <w:bCs/>
          <w:lang w:eastAsia="hr-HR"/>
        </w:rPr>
        <w:t xml:space="preserve">)</w:t>
      </w:r>
    </w:p>
    <w:p>
      <w:pPr>
        <w:pStyle w:val="Bezproreda"/>
        <w:spacing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spacing/>
        <w:jc w:val="both"/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Uz opće uvjete za zasnivanje radnog odnosa sukladno općim propisima o radu, osoba koja zasniva radni odnos u školskoj ustanovi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na radnom mjestu 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čistač/spremač</w:t>
      </w:r>
      <w:r>
        <w:rPr>
          <w:rFonts w:asciiTheme="minorHAnsi" w:hAnsiTheme="minorHAnsi" w:cstheme="minorHAnsi"/>
          <w:sz w:val="22"/>
          <w:shd w:val="clear" w:color="auto" w:fill="FFFFFF"/>
        </w:rPr>
        <w:t xml:space="preserve"> mora ispunjavati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i posebne uvjete sukladno članku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10. stavku 5. Pravilnika o radu Osnovne škole Žrnovnica i člank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u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3. točk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i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V. </w:t>
      </w:r>
      <w:r>
        <w:rPr>
          <w:rFonts w:asciiTheme="minorHAnsi" w:hAnsiTheme="minorHAnsi" w:cstheme="minorHAnsi"/>
          <w:bCs/>
          <w:color w:val="000000"/>
          <w:sz w:val="22"/>
          <w:shd w:val="clear" w:color="auto" w:fill="FFFFFF"/>
        </w:rPr>
        <w:t xml:space="preserve"> Pravilnika  o sistematizaciji radnih mjesta Osnovne škole Žrnovnica: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završena osnovna škola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svjedodžba</w:t>
      </w:r>
      <w:r>
        <w:rPr>
          <w:rFonts w:asciiTheme="minorHAnsi" w:hAnsiTheme="minorHAnsi" w:cstheme="minorHAnsi"/>
          <w:lang w:eastAsia="hr-HR"/>
        </w:rPr>
        <w:t xml:space="preserve"> odnosno dokaz o </w:t>
      </w:r>
      <w:r>
        <w:rPr>
          <w:rFonts w:asciiTheme="minorHAnsi" w:hAnsiTheme="minorHAnsi" w:cstheme="minorHAnsi"/>
          <w:lang w:eastAsia="hr-HR"/>
        </w:rPr>
        <w:t xml:space="preserve">odgovarajućem stupnju obrazovanja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3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Odlomakpopisa"/>
        <w:numPr>
          <w:ilvl w:val="0"/>
          <w:numId w:val="3"/>
        </w:numPr>
        <w:spacing w:line="252" w:lineRule="auto"/>
        <w:jc w:val="both"/>
        <w:rPr>
          <w:rFonts w:cstheme="minorHAnsi"/>
          <w:i/>
          <w:lang w:eastAsia="hr-HR"/>
        </w:rPr>
      </w:pPr>
      <w:r>
        <w:rPr>
          <w:rFonts w:cstheme="minorHAnsi"/>
          <w:lang w:eastAsia="hr-HR"/>
        </w:rPr>
        <w:t xml:space="preserve">ostale potrebne priloge/isprave/dokaze (za kandidate koji su stekli inozemnu obrazovnu kvalifikaciju,  za kandidate koji se prema posebnim propisima pozivaju na pravo prednosti pri zapoš</w:t>
      </w:r>
      <w:r>
        <w:rPr>
          <w:rFonts w:cstheme="minorHAnsi"/>
          <w:lang w:eastAsia="hr-HR"/>
        </w:rPr>
        <w:t xml:space="preserve">ljavanju pod jednakim uvjetima i sl.)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</w:t>
      </w:r>
      <w:bookmarkStart w:id="2" w:name="_GoBack"/>
      <w:bookmarkEnd w:id="2"/>
      <w:r>
        <w:rPr>
          <w:rFonts w:asciiTheme="minorHAnsi" w:hAnsiTheme="minorHAnsi" w:cstheme="minorHAnsi"/>
          <w:color w:val="000000"/>
        </w:rPr>
        <w:t xml:space="preserve"> broj 78/93., 29/94.,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</w:t>
      </w:r>
      <w:r>
        <w:rPr>
          <w:rFonts w:asciiTheme="minorHAnsi" w:hAnsiTheme="minorHAnsi" w:cstheme="minorHAnsi"/>
          <w:lang w:eastAsia="hr-HR"/>
        </w:rPr>
        <w:t xml:space="preserve">86/92</w:t>
      </w:r>
      <w:r>
        <w:rPr>
          <w:rFonts w:asciiTheme="minorHAnsi" w:hAnsiTheme="minorHAnsi" w:cstheme="minorHAnsi"/>
          <w:lang w:eastAsia="hr-HR"/>
        </w:rPr>
        <w:t xml:space="preserve">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čistač/spremač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ova Škola zaprimi izvan roka smatrat će se pravovremenima ako su u roku za podnošenje prijava: poslane poštom preporučeno ili predane ovlaštenom pružatelju poštanskih usluga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458C5AB7"/>
    <w:lvl w:ilvl="0">
      <w:start w:val="0"/>
      <w:numFmt w:val="bullet"/>
      <w:suff w:val="tab"/>
      <w:lvlText w:val="-"/>
      <w:pPr>
        <w:spacing/>
        <w:ind w:left="144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6866C8B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3</Pages>
  <Words>1287</Words>
  <Characters>7337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3</cp:revision>
  <dcterms:created xsi:type="dcterms:W3CDTF">2026-04-08T08:45:00Z</dcterms:created>
  <dcterms:modified xsi:type="dcterms:W3CDTF">2026-04-08T08:50:00Z</dcterms:modified>
</cp:coreProperties>
</file>